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9534" w14:textId="3B6663A4" w:rsidR="00BE2247" w:rsidRDefault="00781E74">
      <w:r>
        <w:rPr>
          <w:noProof/>
        </w:rPr>
        <mc:AlternateContent>
          <mc:Choice Requires="wps">
            <w:drawing>
              <wp:anchor distT="45720" distB="45720" distL="114300" distR="114300" simplePos="0" relativeHeight="251675648" behindDoc="0" locked="0" layoutInCell="1" allowOverlap="1" wp14:anchorId="5BE69E4B" wp14:editId="34771F7C">
                <wp:simplePos x="0" y="0"/>
                <wp:positionH relativeFrom="margin">
                  <wp:posOffset>5838825</wp:posOffset>
                </wp:positionH>
                <wp:positionV relativeFrom="paragraph">
                  <wp:posOffset>5000625</wp:posOffset>
                </wp:positionV>
                <wp:extent cx="3819525" cy="438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38150"/>
                        </a:xfrm>
                        <a:prstGeom prst="rect">
                          <a:avLst/>
                        </a:prstGeom>
                        <a:solidFill>
                          <a:srgbClr val="FFFFFF"/>
                        </a:solidFill>
                        <a:ln w="9525">
                          <a:solidFill>
                            <a:srgbClr val="000000"/>
                          </a:solidFill>
                          <a:miter lim="800000"/>
                          <a:headEnd/>
                          <a:tailEnd/>
                        </a:ln>
                      </wps:spPr>
                      <wps:txbx>
                        <w:txbxContent>
                          <w:p w14:paraId="4A4E7602" w14:textId="21C6AA57" w:rsidR="00781E74" w:rsidRPr="00781E74" w:rsidRDefault="00781E74">
                            <w:pPr>
                              <w:rPr>
                                <w:sz w:val="52"/>
                                <w:szCs w:val="40"/>
                                <w:lang w:val="en-GB"/>
                              </w:rPr>
                            </w:pPr>
                            <w:r w:rsidRPr="00781E74">
                              <w:rPr>
                                <w:sz w:val="52"/>
                                <w:szCs w:val="40"/>
                                <w:lang w:val="en-GB"/>
                              </w:rPr>
                              <w:t>ALL PLOTS ON OTHER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9E4B" id="_x0000_t202" coordsize="21600,21600" o:spt="202" path="m,l,21600r21600,l21600,xe">
                <v:stroke joinstyle="miter"/>
                <v:path gradientshapeok="t" o:connecttype="rect"/>
              </v:shapetype>
              <v:shape id="Text Box 2" o:spid="_x0000_s1026" type="#_x0000_t202" style="position:absolute;margin-left:459.75pt;margin-top:393.75pt;width:300.75pt;height:3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">
                <v:textbox>
                  <w:txbxContent>
                    <w:p w14:paraId="4A4E7602" w14:textId="21C6AA57" w:rsidR="00781E74" w:rsidRPr="00781E74" w:rsidRDefault="00781E74">
                      <w:pPr>
                        <w:rPr>
                          <w:sz w:val="52"/>
                          <w:szCs w:val="40"/>
                          <w:lang w:val="en-GB"/>
                        </w:rPr>
                      </w:pPr>
                      <w:r w:rsidRPr="00781E74">
                        <w:rPr>
                          <w:sz w:val="52"/>
                          <w:szCs w:val="40"/>
                          <w:lang w:val="en-GB"/>
                        </w:rPr>
                        <w:t>ALL PLOTS ON OTHER SIDE</w:t>
                      </w:r>
                    </w:p>
                  </w:txbxContent>
                </v:textbox>
                <w10:wrap type="square" anchorx="margin"/>
              </v:shape>
            </w:pict>
          </mc:Fallback>
        </mc:AlternateContent>
      </w:r>
      <w:r w:rsidR="001D10E2">
        <w:rPr>
          <w:noProof/>
        </w:rPr>
        <mc:AlternateContent>
          <mc:Choice Requires="wps">
            <w:drawing>
              <wp:anchor distT="45720" distB="45720" distL="114300" distR="114300" simplePos="0" relativeHeight="251673600" behindDoc="0" locked="0" layoutInCell="1" allowOverlap="1" wp14:anchorId="7BBE43FE" wp14:editId="3D6AEE8D">
                <wp:simplePos x="0" y="0"/>
                <wp:positionH relativeFrom="page">
                  <wp:posOffset>6734175</wp:posOffset>
                </wp:positionH>
                <wp:positionV relativeFrom="paragraph">
                  <wp:posOffset>2486025</wp:posOffset>
                </wp:positionV>
                <wp:extent cx="3838575" cy="24384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438400"/>
                        </a:xfrm>
                        <a:prstGeom prst="rect">
                          <a:avLst/>
                        </a:prstGeom>
                        <a:solidFill>
                          <a:srgbClr val="FFFFFF"/>
                        </a:solidFill>
                        <a:ln w="9525">
                          <a:solidFill>
                            <a:srgbClr val="000000"/>
                          </a:solidFill>
                          <a:miter lim="800000"/>
                          <a:headEnd/>
                          <a:tailEnd/>
                        </a:ln>
                      </wps:spPr>
                      <wps:txbx>
                        <w:txbxContent>
                          <w:p w14:paraId="1C22B185" w14:textId="7C6C35E0" w:rsidR="001D10E2" w:rsidRDefault="00835B88" w:rsidP="001D10E2">
                            <w:pPr>
                              <w:jc w:val="center"/>
                              <w:rPr>
                                <w:b/>
                                <w:lang w:val="en-GB"/>
                              </w:rPr>
                            </w:pPr>
                            <w:r>
                              <w:rPr>
                                <w:b/>
                                <w:lang w:val="en-GB"/>
                              </w:rPr>
                              <w:t>Trial of Mary Queen of Scots, 1586 &amp; Consequences of the death of Mary</w:t>
                            </w:r>
                          </w:p>
                          <w:p w14:paraId="5E5BCBC2" w14:textId="7C9A868D" w:rsidR="00781E74" w:rsidRDefault="00781E74" w:rsidP="00781E74">
                            <w:pPr>
                              <w:rPr>
                                <w:rFonts w:asciiTheme="majorHAnsi" w:hAnsiTheme="majorHAnsi" w:cstheme="majorHAnsi"/>
                                <w:lang w:val="en-GB"/>
                              </w:rPr>
                            </w:pPr>
                            <w:r>
                              <w:rPr>
                                <w:rFonts w:asciiTheme="majorHAnsi" w:hAnsiTheme="majorHAnsi" w:cstheme="majorHAnsi"/>
                                <w:lang w:val="en-GB"/>
                              </w:rPr>
                              <w:t>Elizabeth put Mary on trial for treason. Mary was found guilty and sentenced to death, but Elizabeth repeatedly refused to sign her death warrant. She finally agreed to it in February 1587.</w:t>
                            </w:r>
                          </w:p>
                          <w:p w14:paraId="4F28C9A8" w14:textId="179894A1" w:rsidR="00781E74" w:rsidRDefault="00781E74" w:rsidP="00781E74">
                            <w:pPr>
                              <w:rPr>
                                <w:rFonts w:asciiTheme="majorHAnsi" w:hAnsiTheme="majorHAnsi" w:cstheme="majorHAnsi"/>
                                <w:lang w:val="en-GB"/>
                              </w:rPr>
                            </w:pPr>
                            <w:r>
                              <w:rPr>
                                <w:rFonts w:asciiTheme="majorHAnsi" w:hAnsiTheme="majorHAnsi" w:cstheme="majorHAnsi"/>
                                <w:lang w:val="en-GB"/>
                              </w:rPr>
                              <w:t xml:space="preserve">Her execution had a limited impact – </w:t>
                            </w:r>
                          </w:p>
                          <w:p w14:paraId="1B132070" w14:textId="6FA6ADCA" w:rsid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No further Catholic plots after her death</w:t>
                            </w:r>
                          </w:p>
                          <w:p w14:paraId="68662241" w14:textId="1E546FD2" w:rsid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James VI protested but took no real action</w:t>
                            </w:r>
                          </w:p>
                          <w:p w14:paraId="28528570" w14:textId="46B8E732" w:rsid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France did nothing, wanting a good relationship with England vs the growing power of Spain.</w:t>
                            </w:r>
                          </w:p>
                          <w:p w14:paraId="3E8A3D4F" w14:textId="5C21A833" w:rsidR="00781E74" w:rsidRP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Phillip II of Spain was already planning an invasion.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43FE" id="_x0000_s1027" type="#_x0000_t202" style="position:absolute;margin-left:530.25pt;margin-top:195.75pt;width:302.25pt;height:19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K1Jw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">
                <v:textbox>
                  <w:txbxContent>
                    <w:p w14:paraId="1C22B185" w14:textId="7C6C35E0" w:rsidR="001D10E2" w:rsidRDefault="00835B88" w:rsidP="001D10E2">
                      <w:pPr>
                        <w:jc w:val="center"/>
                        <w:rPr>
                          <w:b/>
                          <w:lang w:val="en-GB"/>
                        </w:rPr>
                      </w:pPr>
                      <w:r>
                        <w:rPr>
                          <w:b/>
                          <w:lang w:val="en-GB"/>
                        </w:rPr>
                        <w:t>Trial of Mary Queen of Scots, 1586 &amp; Consequences of the death of Mary</w:t>
                      </w:r>
                    </w:p>
                    <w:p w14:paraId="5E5BCBC2" w14:textId="7C9A868D" w:rsidR="00781E74" w:rsidRDefault="00781E74" w:rsidP="00781E74">
                      <w:pPr>
                        <w:rPr>
                          <w:rFonts w:asciiTheme="majorHAnsi" w:hAnsiTheme="majorHAnsi" w:cstheme="majorHAnsi"/>
                          <w:lang w:val="en-GB"/>
                        </w:rPr>
                      </w:pPr>
                      <w:r>
                        <w:rPr>
                          <w:rFonts w:asciiTheme="majorHAnsi" w:hAnsiTheme="majorHAnsi" w:cstheme="majorHAnsi"/>
                          <w:lang w:val="en-GB"/>
                        </w:rPr>
                        <w:t>Elizabeth put Mary on trial for treason. Mary was found guilty and sentenced to death, but Elizabeth repeatedly refused to sign her death warrant. She finally agreed to it in February 1587.</w:t>
                      </w:r>
                    </w:p>
                    <w:p w14:paraId="4F28C9A8" w14:textId="179894A1" w:rsidR="00781E74" w:rsidRDefault="00781E74" w:rsidP="00781E74">
                      <w:pPr>
                        <w:rPr>
                          <w:rFonts w:asciiTheme="majorHAnsi" w:hAnsiTheme="majorHAnsi" w:cstheme="majorHAnsi"/>
                          <w:lang w:val="en-GB"/>
                        </w:rPr>
                      </w:pPr>
                      <w:r>
                        <w:rPr>
                          <w:rFonts w:asciiTheme="majorHAnsi" w:hAnsiTheme="majorHAnsi" w:cstheme="majorHAnsi"/>
                          <w:lang w:val="en-GB"/>
                        </w:rPr>
                        <w:t xml:space="preserve">Her execution had a limited impact – </w:t>
                      </w:r>
                    </w:p>
                    <w:p w14:paraId="1B132070" w14:textId="6FA6ADCA" w:rsid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No further Catholic plots after her death</w:t>
                      </w:r>
                    </w:p>
                    <w:p w14:paraId="68662241" w14:textId="1E546FD2" w:rsid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James VI protested but took no real action</w:t>
                      </w:r>
                    </w:p>
                    <w:p w14:paraId="28528570" w14:textId="46B8E732" w:rsid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France did nothing, wanting a good relationship with England vs the growing power of Spain.</w:t>
                      </w:r>
                    </w:p>
                    <w:p w14:paraId="3E8A3D4F" w14:textId="5C21A833" w:rsidR="00781E74" w:rsidRPr="00781E74" w:rsidRDefault="00781E74" w:rsidP="00781E74">
                      <w:pPr>
                        <w:pStyle w:val="ListParagraph"/>
                        <w:numPr>
                          <w:ilvl w:val="0"/>
                          <w:numId w:val="1"/>
                        </w:numPr>
                        <w:rPr>
                          <w:rFonts w:asciiTheme="majorHAnsi" w:hAnsiTheme="majorHAnsi" w:cstheme="majorHAnsi"/>
                          <w:lang w:val="en-GB"/>
                        </w:rPr>
                      </w:pPr>
                      <w:r>
                        <w:rPr>
                          <w:rFonts w:asciiTheme="majorHAnsi" w:hAnsiTheme="majorHAnsi" w:cstheme="majorHAnsi"/>
                          <w:lang w:val="en-GB"/>
                        </w:rPr>
                        <w:t>Phillip II of Spain was already planning an invasion.</w:t>
                      </w:r>
                    </w:p>
                  </w:txbxContent>
                </v:textbox>
                <w10:wrap type="square" anchorx="page"/>
              </v:shape>
            </w:pict>
          </mc:Fallback>
        </mc:AlternateContent>
      </w:r>
      <w:r w:rsidR="001D10E2">
        <w:rPr>
          <w:noProof/>
        </w:rPr>
        <mc:AlternateContent>
          <mc:Choice Requires="wps">
            <w:drawing>
              <wp:anchor distT="45720" distB="45720" distL="114300" distR="114300" simplePos="0" relativeHeight="251661312" behindDoc="0" locked="0" layoutInCell="1" allowOverlap="1" wp14:anchorId="2C789BE4" wp14:editId="4FF14DA4">
                <wp:simplePos x="0" y="0"/>
                <wp:positionH relativeFrom="margin">
                  <wp:posOffset>-619125</wp:posOffset>
                </wp:positionH>
                <wp:positionV relativeFrom="paragraph">
                  <wp:posOffset>85725</wp:posOffset>
                </wp:positionV>
                <wp:extent cx="3371850" cy="441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410075"/>
                        </a:xfrm>
                        <a:prstGeom prst="rect">
                          <a:avLst/>
                        </a:prstGeom>
                        <a:solidFill>
                          <a:srgbClr val="FFFFFF"/>
                        </a:solidFill>
                        <a:ln w="9525">
                          <a:solidFill>
                            <a:srgbClr val="000000"/>
                          </a:solidFill>
                          <a:miter lim="800000"/>
                          <a:headEnd/>
                          <a:tailEnd/>
                        </a:ln>
                      </wps:spPr>
                      <wps:txbx>
                        <w:txbxContent>
                          <w:p w14:paraId="2EA5BB64" w14:textId="4565AD49" w:rsidR="00BE2247" w:rsidRDefault="00EB26A8" w:rsidP="00EB26A8">
                            <w:pPr>
                              <w:jc w:val="center"/>
                              <w:rPr>
                                <w:b/>
                                <w:lang w:val="en-GB"/>
                              </w:rPr>
                            </w:pPr>
                            <w:r w:rsidRPr="00EB26A8">
                              <w:rPr>
                                <w:b/>
                                <w:lang w:val="en-GB"/>
                              </w:rPr>
                              <w:t>Early Toleration</w:t>
                            </w:r>
                          </w:p>
                          <w:p w14:paraId="68B59E1D" w14:textId="440AE2FF" w:rsidR="00EB26A8" w:rsidRDefault="00EB26A8" w:rsidP="00EB26A8">
                            <w:pPr>
                              <w:rPr>
                                <w:rFonts w:asciiTheme="majorHAnsi" w:hAnsiTheme="majorHAnsi" w:cstheme="majorHAnsi"/>
                                <w:lang w:val="en-GB"/>
                              </w:rPr>
                            </w:pPr>
                            <w:r>
                              <w:rPr>
                                <w:rFonts w:asciiTheme="majorHAnsi" w:hAnsiTheme="majorHAnsi" w:cstheme="majorHAnsi"/>
                                <w:lang w:val="en-GB"/>
                              </w:rPr>
                              <w:t>In the 1560s, Elizabeth adopted an attitude of tolerance-</w:t>
                            </w:r>
                          </w:p>
                          <w:p w14:paraId="70B332B7" w14:textId="2342D1EA" w:rsidR="00EB26A8" w:rsidRDefault="00EB26A8" w:rsidP="00EB26A8">
                            <w:pPr>
                              <w:rPr>
                                <w:rFonts w:asciiTheme="majorHAnsi" w:hAnsiTheme="majorHAnsi" w:cstheme="majorHAnsi"/>
                                <w:lang w:val="en-GB"/>
                              </w:rPr>
                            </w:pPr>
                            <w:r w:rsidRPr="00664ADD">
                              <w:rPr>
                                <w:rFonts w:asciiTheme="majorHAnsi" w:hAnsiTheme="majorHAnsi" w:cstheme="majorHAnsi"/>
                                <w:b/>
                                <w:lang w:val="en-GB"/>
                              </w:rPr>
                              <w:t>Recusancy</w:t>
                            </w:r>
                            <w:r>
                              <w:rPr>
                                <w:rFonts w:asciiTheme="majorHAnsi" w:hAnsiTheme="majorHAnsi" w:cstheme="majorHAnsi"/>
                                <w:lang w:val="en-GB"/>
                              </w:rPr>
                              <w:t xml:space="preserve"> – In 1581 Elizabeth made the fine £20, it was a treasonable offence to convert people to Catholicism. She wanted to stop spread of Seminary Priests. In 1568, William Allen set up a college for priests in Douai, Flanders. These priests were sent to England, 438 in whole. In 1585 they were ordered to leave by Parliament and 98 were sentenced to death.</w:t>
                            </w:r>
                          </w:p>
                          <w:p w14:paraId="557BBFB8" w14:textId="588BB53B" w:rsidR="00EB26A8" w:rsidRDefault="00EB26A8" w:rsidP="00EB26A8">
                            <w:pPr>
                              <w:rPr>
                                <w:rFonts w:asciiTheme="majorHAnsi" w:hAnsiTheme="majorHAnsi" w:cstheme="majorHAnsi"/>
                                <w:lang w:val="en-GB"/>
                              </w:rPr>
                            </w:pPr>
                            <w:r w:rsidRPr="00664ADD">
                              <w:rPr>
                                <w:rFonts w:asciiTheme="majorHAnsi" w:hAnsiTheme="majorHAnsi" w:cstheme="majorHAnsi"/>
                                <w:b/>
                                <w:lang w:val="en-GB"/>
                              </w:rPr>
                              <w:t>Jesuits</w:t>
                            </w:r>
                            <w:r>
                              <w:rPr>
                                <w:rFonts w:asciiTheme="majorHAnsi" w:hAnsiTheme="majorHAnsi" w:cstheme="majorHAnsi"/>
                                <w:lang w:val="en-GB"/>
                              </w:rPr>
                              <w:t xml:space="preserve"> </w:t>
                            </w:r>
                            <w:r w:rsidR="00664ADD">
                              <w:rPr>
                                <w:rFonts w:asciiTheme="majorHAnsi" w:hAnsiTheme="majorHAnsi" w:cstheme="majorHAnsi"/>
                                <w:lang w:val="en-GB"/>
                              </w:rPr>
                              <w:t>–</w:t>
                            </w:r>
                            <w:r>
                              <w:rPr>
                                <w:rFonts w:asciiTheme="majorHAnsi" w:hAnsiTheme="majorHAnsi" w:cstheme="majorHAnsi"/>
                                <w:lang w:val="en-GB"/>
                              </w:rPr>
                              <w:t xml:space="preserve"> </w:t>
                            </w:r>
                            <w:r w:rsidR="00664ADD">
                              <w:rPr>
                                <w:rFonts w:asciiTheme="majorHAnsi" w:hAnsiTheme="majorHAnsi" w:cstheme="majorHAnsi"/>
                                <w:lang w:val="en-GB"/>
                              </w:rPr>
                              <w:t>Part of the ‘Society of Jesus’, tried to destroy Protestantism. Arrived in England in 1580, swearing an oath of loyalty to the Pope.</w:t>
                            </w:r>
                          </w:p>
                          <w:p w14:paraId="02B48A54" w14:textId="5A4B0673" w:rsidR="00664ADD" w:rsidRDefault="00664ADD" w:rsidP="00EB26A8">
                            <w:pPr>
                              <w:rPr>
                                <w:rFonts w:asciiTheme="majorHAnsi" w:hAnsiTheme="majorHAnsi" w:cstheme="majorHAnsi"/>
                                <w:lang w:val="en-GB"/>
                              </w:rPr>
                            </w:pPr>
                            <w:r w:rsidRPr="00664ADD">
                              <w:rPr>
                                <w:rFonts w:asciiTheme="majorHAnsi" w:hAnsiTheme="majorHAnsi" w:cstheme="majorHAnsi"/>
                                <w:b/>
                                <w:lang w:val="en-GB"/>
                              </w:rPr>
                              <w:t>Government response to recusancy</w:t>
                            </w:r>
                            <w:r>
                              <w:rPr>
                                <w:rFonts w:asciiTheme="majorHAnsi" w:hAnsiTheme="majorHAnsi" w:cstheme="majorHAnsi"/>
                                <w:lang w:val="en-GB"/>
                              </w:rPr>
                              <w:t xml:space="preserve"> </w:t>
                            </w:r>
                            <w:r>
                              <w:rPr>
                                <w:rFonts w:asciiTheme="majorHAnsi" w:hAnsiTheme="majorHAnsi" w:cstheme="majorHAnsi"/>
                                <w:b/>
                                <w:lang w:val="en-GB"/>
                              </w:rPr>
                              <w:t xml:space="preserve">– </w:t>
                            </w:r>
                            <w:r>
                              <w:rPr>
                                <w:rFonts w:asciiTheme="majorHAnsi" w:hAnsiTheme="majorHAnsi" w:cstheme="majorHAnsi"/>
                                <w:lang w:val="en-GB"/>
                              </w:rPr>
                              <w:t>in 1581, acts were passed to increase fines and make converting people to Catholicism treason. In 1585, Jesuit and Seminary priest ordered to leave. 1593, act banned gatherings of Catholics, confined Catholics to 5-mile radius of home</w:t>
                            </w:r>
                          </w:p>
                          <w:p w14:paraId="0B435946" w14:textId="18C41A3F" w:rsidR="00664ADD" w:rsidRPr="00664ADD" w:rsidRDefault="00664ADD" w:rsidP="00EB26A8">
                            <w:pPr>
                              <w:rPr>
                                <w:rFonts w:asciiTheme="majorHAnsi" w:hAnsiTheme="majorHAnsi" w:cstheme="majorHAnsi"/>
                                <w:b/>
                                <w:lang w:val="en-GB"/>
                              </w:rPr>
                            </w:pPr>
                            <w:r w:rsidRPr="00664ADD">
                              <w:rPr>
                                <w:rFonts w:asciiTheme="majorHAnsi" w:hAnsiTheme="majorHAnsi" w:cstheme="majorHAnsi"/>
                                <w:b/>
                                <w:lang w:val="en-GB"/>
                              </w:rPr>
                              <w:t xml:space="preserve">Case of Edmund Campion </w:t>
                            </w:r>
                            <w:r>
                              <w:rPr>
                                <w:rFonts w:asciiTheme="majorHAnsi" w:hAnsiTheme="majorHAnsi" w:cstheme="majorHAnsi"/>
                                <w:b/>
                                <w:lang w:val="en-GB"/>
                              </w:rPr>
                              <w:t xml:space="preserve">– </w:t>
                            </w:r>
                            <w:r w:rsidRPr="00664ADD">
                              <w:rPr>
                                <w:rFonts w:asciiTheme="majorHAnsi" w:hAnsiTheme="majorHAnsi" w:cstheme="majorHAnsi"/>
                                <w:lang w:val="en-GB"/>
                              </w:rPr>
                              <w:t>Born in London, trained in Douai. He then became a Jesuit. Arrived in 1580, arrested in 1581 then hanged for treason.</w:t>
                            </w:r>
                          </w:p>
                          <w:p w14:paraId="4F7CA3C7" w14:textId="77777777" w:rsidR="00664ADD" w:rsidRPr="00664ADD" w:rsidRDefault="00664ADD" w:rsidP="00EB26A8">
                            <w:pPr>
                              <w:rPr>
                                <w:rFonts w:asciiTheme="majorHAnsi" w:hAnsiTheme="majorHAnsi" w:cstheme="majorHAnsi"/>
                                <w:b/>
                                <w:lang w:val="en-GB"/>
                              </w:rPr>
                            </w:pPr>
                          </w:p>
                          <w:p w14:paraId="69607426" w14:textId="77777777" w:rsidR="00EB26A8" w:rsidRPr="00EB26A8" w:rsidRDefault="00EB26A8" w:rsidP="00EB26A8">
                            <w:pPr>
                              <w:rPr>
                                <w:rFonts w:asciiTheme="majorHAnsi" w:hAnsiTheme="majorHAnsi" w:cstheme="maj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89BE4" id="_x0000_s1028" type="#_x0000_t202" style="position:absolute;margin-left:-48.75pt;margin-top:6.75pt;width:265.5pt;height:34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">
                <v:textbox>
                  <w:txbxContent>
                    <w:p w14:paraId="2EA5BB64" w14:textId="4565AD49" w:rsidR="00BE2247" w:rsidRDefault="00EB26A8" w:rsidP="00EB26A8">
                      <w:pPr>
                        <w:jc w:val="center"/>
                        <w:rPr>
                          <w:b/>
                          <w:lang w:val="en-GB"/>
                        </w:rPr>
                      </w:pPr>
                      <w:r w:rsidRPr="00EB26A8">
                        <w:rPr>
                          <w:b/>
                          <w:lang w:val="en-GB"/>
                        </w:rPr>
                        <w:t>Early Toleration</w:t>
                      </w:r>
                    </w:p>
                    <w:p w14:paraId="68B59E1D" w14:textId="440AE2FF" w:rsidR="00EB26A8" w:rsidRDefault="00EB26A8" w:rsidP="00EB26A8">
                      <w:pPr>
                        <w:rPr>
                          <w:rFonts w:asciiTheme="majorHAnsi" w:hAnsiTheme="majorHAnsi" w:cstheme="majorHAnsi"/>
                          <w:lang w:val="en-GB"/>
                        </w:rPr>
                      </w:pPr>
                      <w:r>
                        <w:rPr>
                          <w:rFonts w:asciiTheme="majorHAnsi" w:hAnsiTheme="majorHAnsi" w:cstheme="majorHAnsi"/>
                          <w:lang w:val="en-GB"/>
                        </w:rPr>
                        <w:t>In the 1560s, Elizabeth adopted an attitude of tolerance-</w:t>
                      </w:r>
                    </w:p>
                    <w:p w14:paraId="70B332B7" w14:textId="2342D1EA" w:rsidR="00EB26A8" w:rsidRDefault="00EB26A8" w:rsidP="00EB26A8">
                      <w:pPr>
                        <w:rPr>
                          <w:rFonts w:asciiTheme="majorHAnsi" w:hAnsiTheme="majorHAnsi" w:cstheme="majorHAnsi"/>
                          <w:lang w:val="en-GB"/>
                        </w:rPr>
                      </w:pPr>
                      <w:r w:rsidRPr="00664ADD">
                        <w:rPr>
                          <w:rFonts w:asciiTheme="majorHAnsi" w:hAnsiTheme="majorHAnsi" w:cstheme="majorHAnsi"/>
                          <w:b/>
                          <w:lang w:val="en-GB"/>
                        </w:rPr>
                        <w:t>Recusancy</w:t>
                      </w:r>
                      <w:r>
                        <w:rPr>
                          <w:rFonts w:asciiTheme="majorHAnsi" w:hAnsiTheme="majorHAnsi" w:cstheme="majorHAnsi"/>
                          <w:lang w:val="en-GB"/>
                        </w:rPr>
                        <w:t xml:space="preserve"> – In 1581 Elizabeth made the fine £20, it was a treasonable offence to convert people to Catholicism. She wanted to stop spread of Seminary Priests. In 1568, William Allen set up a college for priests in Douai, Flanders. These priests were sent to England, 438 in whole. In 1585 they were ordered to leave by Parliament and 98 were sentenced to death.</w:t>
                      </w:r>
                    </w:p>
                    <w:p w14:paraId="557BBFB8" w14:textId="588BB53B" w:rsidR="00EB26A8" w:rsidRDefault="00EB26A8" w:rsidP="00EB26A8">
                      <w:pPr>
                        <w:rPr>
                          <w:rFonts w:asciiTheme="majorHAnsi" w:hAnsiTheme="majorHAnsi" w:cstheme="majorHAnsi"/>
                          <w:lang w:val="en-GB"/>
                        </w:rPr>
                      </w:pPr>
                      <w:r w:rsidRPr="00664ADD">
                        <w:rPr>
                          <w:rFonts w:asciiTheme="majorHAnsi" w:hAnsiTheme="majorHAnsi" w:cstheme="majorHAnsi"/>
                          <w:b/>
                          <w:lang w:val="en-GB"/>
                        </w:rPr>
                        <w:t>Jesuits</w:t>
                      </w:r>
                      <w:r>
                        <w:rPr>
                          <w:rFonts w:asciiTheme="majorHAnsi" w:hAnsiTheme="majorHAnsi" w:cstheme="majorHAnsi"/>
                          <w:lang w:val="en-GB"/>
                        </w:rPr>
                        <w:t xml:space="preserve"> </w:t>
                      </w:r>
                      <w:r w:rsidR="00664ADD">
                        <w:rPr>
                          <w:rFonts w:asciiTheme="majorHAnsi" w:hAnsiTheme="majorHAnsi" w:cstheme="majorHAnsi"/>
                          <w:lang w:val="en-GB"/>
                        </w:rPr>
                        <w:t>–</w:t>
                      </w:r>
                      <w:r>
                        <w:rPr>
                          <w:rFonts w:asciiTheme="majorHAnsi" w:hAnsiTheme="majorHAnsi" w:cstheme="majorHAnsi"/>
                          <w:lang w:val="en-GB"/>
                        </w:rPr>
                        <w:t xml:space="preserve"> </w:t>
                      </w:r>
                      <w:r w:rsidR="00664ADD">
                        <w:rPr>
                          <w:rFonts w:asciiTheme="majorHAnsi" w:hAnsiTheme="majorHAnsi" w:cstheme="majorHAnsi"/>
                          <w:lang w:val="en-GB"/>
                        </w:rPr>
                        <w:t>Part of the ‘Society of Jesus’, tried to destroy Protestantism. Arrived in England in 1580, swearing an oath of loyalty to the Pope.</w:t>
                      </w:r>
                    </w:p>
                    <w:p w14:paraId="02B48A54" w14:textId="5A4B0673" w:rsidR="00664ADD" w:rsidRDefault="00664ADD" w:rsidP="00EB26A8">
                      <w:pPr>
                        <w:rPr>
                          <w:rFonts w:asciiTheme="majorHAnsi" w:hAnsiTheme="majorHAnsi" w:cstheme="majorHAnsi"/>
                          <w:lang w:val="en-GB"/>
                        </w:rPr>
                      </w:pPr>
                      <w:r w:rsidRPr="00664ADD">
                        <w:rPr>
                          <w:rFonts w:asciiTheme="majorHAnsi" w:hAnsiTheme="majorHAnsi" w:cstheme="majorHAnsi"/>
                          <w:b/>
                          <w:lang w:val="en-GB"/>
                        </w:rPr>
                        <w:t>Government response to recusancy</w:t>
                      </w:r>
                      <w:r>
                        <w:rPr>
                          <w:rFonts w:asciiTheme="majorHAnsi" w:hAnsiTheme="majorHAnsi" w:cstheme="majorHAnsi"/>
                          <w:lang w:val="en-GB"/>
                        </w:rPr>
                        <w:t xml:space="preserve"> </w:t>
                      </w:r>
                      <w:r>
                        <w:rPr>
                          <w:rFonts w:asciiTheme="majorHAnsi" w:hAnsiTheme="majorHAnsi" w:cstheme="majorHAnsi"/>
                          <w:b/>
                          <w:lang w:val="en-GB"/>
                        </w:rPr>
                        <w:t xml:space="preserve">– </w:t>
                      </w:r>
                      <w:r>
                        <w:rPr>
                          <w:rFonts w:asciiTheme="majorHAnsi" w:hAnsiTheme="majorHAnsi" w:cstheme="majorHAnsi"/>
                          <w:lang w:val="en-GB"/>
                        </w:rPr>
                        <w:t>in 1581, acts were passed to increase fines and make converting people to Catholicism treason. In 1585, Jesuit and Seminary priest ordered to leave. 1593, act banned gatherings of Catholics, confined Catholics to 5-mile radius of home</w:t>
                      </w:r>
                    </w:p>
                    <w:p w14:paraId="0B435946" w14:textId="18C41A3F" w:rsidR="00664ADD" w:rsidRPr="00664ADD" w:rsidRDefault="00664ADD" w:rsidP="00EB26A8">
                      <w:pPr>
                        <w:rPr>
                          <w:rFonts w:asciiTheme="majorHAnsi" w:hAnsiTheme="majorHAnsi" w:cstheme="majorHAnsi"/>
                          <w:b/>
                          <w:lang w:val="en-GB"/>
                        </w:rPr>
                      </w:pPr>
                      <w:r w:rsidRPr="00664ADD">
                        <w:rPr>
                          <w:rFonts w:asciiTheme="majorHAnsi" w:hAnsiTheme="majorHAnsi" w:cstheme="majorHAnsi"/>
                          <w:b/>
                          <w:lang w:val="en-GB"/>
                        </w:rPr>
                        <w:t xml:space="preserve">Case of Edmund Campion </w:t>
                      </w:r>
                      <w:r>
                        <w:rPr>
                          <w:rFonts w:asciiTheme="majorHAnsi" w:hAnsiTheme="majorHAnsi" w:cstheme="majorHAnsi"/>
                          <w:b/>
                          <w:lang w:val="en-GB"/>
                        </w:rPr>
                        <w:t xml:space="preserve">– </w:t>
                      </w:r>
                      <w:r w:rsidRPr="00664ADD">
                        <w:rPr>
                          <w:rFonts w:asciiTheme="majorHAnsi" w:hAnsiTheme="majorHAnsi" w:cstheme="majorHAnsi"/>
                          <w:lang w:val="en-GB"/>
                        </w:rPr>
                        <w:t>Born in London, trained in Douai. He then became a Jesuit. Arrived in 1580, arrested in 1581 then hanged for treason.</w:t>
                      </w:r>
                    </w:p>
                    <w:p w14:paraId="4F7CA3C7" w14:textId="77777777" w:rsidR="00664ADD" w:rsidRPr="00664ADD" w:rsidRDefault="00664ADD" w:rsidP="00EB26A8">
                      <w:pPr>
                        <w:rPr>
                          <w:rFonts w:asciiTheme="majorHAnsi" w:hAnsiTheme="majorHAnsi" w:cstheme="majorHAnsi"/>
                          <w:b/>
                          <w:lang w:val="en-GB"/>
                        </w:rPr>
                      </w:pPr>
                    </w:p>
                    <w:p w14:paraId="69607426" w14:textId="77777777" w:rsidR="00EB26A8" w:rsidRPr="00EB26A8" w:rsidRDefault="00EB26A8" w:rsidP="00EB26A8">
                      <w:pPr>
                        <w:rPr>
                          <w:rFonts w:asciiTheme="majorHAnsi" w:hAnsiTheme="majorHAnsi" w:cstheme="majorHAnsi"/>
                          <w:lang w:val="en-GB"/>
                        </w:rPr>
                      </w:pPr>
                    </w:p>
                  </w:txbxContent>
                </v:textbox>
                <w10:wrap type="square" anchorx="margin"/>
              </v:shape>
            </w:pict>
          </mc:Fallback>
        </mc:AlternateContent>
      </w:r>
      <w:r w:rsidR="001D10E2">
        <w:rPr>
          <w:noProof/>
        </w:rPr>
        <mc:AlternateContent>
          <mc:Choice Requires="wps">
            <w:drawing>
              <wp:anchor distT="45720" distB="45720" distL="114300" distR="114300" simplePos="0" relativeHeight="251663360" behindDoc="0" locked="0" layoutInCell="1" allowOverlap="1" wp14:anchorId="24AFA68D" wp14:editId="0284934F">
                <wp:simplePos x="0" y="0"/>
                <wp:positionH relativeFrom="column">
                  <wp:posOffset>-610235</wp:posOffset>
                </wp:positionH>
                <wp:positionV relativeFrom="paragraph">
                  <wp:posOffset>4552950</wp:posOffset>
                </wp:positionV>
                <wp:extent cx="6315075" cy="1143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143000"/>
                        </a:xfrm>
                        <a:prstGeom prst="rect">
                          <a:avLst/>
                        </a:prstGeom>
                        <a:solidFill>
                          <a:srgbClr val="FFFFFF"/>
                        </a:solidFill>
                        <a:ln w="9525">
                          <a:solidFill>
                            <a:srgbClr val="000000"/>
                          </a:solidFill>
                          <a:miter lim="800000"/>
                          <a:headEnd/>
                          <a:tailEnd/>
                        </a:ln>
                      </wps:spPr>
                      <wps:txbx>
                        <w:txbxContent>
                          <w:p w14:paraId="00DD93AD" w14:textId="4F473D83" w:rsidR="003C66EC" w:rsidRDefault="003C66EC" w:rsidP="003C66EC">
                            <w:pPr>
                              <w:jc w:val="center"/>
                              <w:rPr>
                                <w:b/>
                                <w:lang w:val="en-GB"/>
                              </w:rPr>
                            </w:pPr>
                            <w:r>
                              <w:rPr>
                                <w:b/>
                                <w:lang w:val="en-GB"/>
                              </w:rPr>
                              <w:t>Mary’s Younger Life</w:t>
                            </w:r>
                          </w:p>
                          <w:p w14:paraId="5FA1CB43" w14:textId="72F08ACB" w:rsidR="00370B1C" w:rsidRPr="00370B1C" w:rsidRDefault="00370B1C" w:rsidP="00370B1C">
                            <w:pPr>
                              <w:rPr>
                                <w:rFonts w:asciiTheme="majorHAnsi" w:hAnsiTheme="majorHAnsi" w:cstheme="majorHAnsi"/>
                                <w:lang w:val="en-GB"/>
                              </w:rPr>
                            </w:pPr>
                            <w:r>
                              <w:rPr>
                                <w:rFonts w:asciiTheme="majorHAnsi" w:hAnsiTheme="majorHAnsi" w:cstheme="majorHAnsi"/>
                                <w:b/>
                                <w:lang w:val="en-GB"/>
                              </w:rPr>
                              <w:t xml:space="preserve">Mary sent to France – </w:t>
                            </w:r>
                            <w:r>
                              <w:rPr>
                                <w:rFonts w:asciiTheme="majorHAnsi" w:hAnsiTheme="majorHAnsi" w:cstheme="majorHAnsi"/>
                                <w:lang w:val="en-GB"/>
                              </w:rPr>
                              <w:t xml:space="preserve">Born in 1542, father died when she was a baby and mother became a regent. At age 6, sent to France. Married Prince Francis at 15 who died one year into his reign. </w:t>
                            </w:r>
                            <w:r w:rsidR="001D10E2">
                              <w:rPr>
                                <w:rFonts w:asciiTheme="majorHAnsi" w:hAnsiTheme="majorHAnsi" w:cstheme="majorHAnsi"/>
                                <w:lang w:val="en-GB"/>
                              </w:rPr>
                              <w:t xml:space="preserve">                                                    </w:t>
                            </w:r>
                            <w:r w:rsidRPr="00370B1C">
                              <w:rPr>
                                <w:rFonts w:asciiTheme="majorHAnsi" w:hAnsiTheme="majorHAnsi" w:cstheme="majorHAnsi"/>
                                <w:b/>
                                <w:lang w:val="en-GB"/>
                              </w:rPr>
                              <w:t>Mary returns to Scotland</w:t>
                            </w:r>
                            <w:r>
                              <w:rPr>
                                <w:rFonts w:asciiTheme="majorHAnsi" w:hAnsiTheme="majorHAnsi" w:cstheme="majorHAnsi"/>
                                <w:lang w:val="en-GB"/>
                              </w:rPr>
                              <w:t xml:space="preserve"> – married Henry Stuart (1561), Lord Darnley. Gave birth to James (1566). 1566, Darnley stabbed Mary’s Italian secretary, Rizzio, to death.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FA68D" id="_x0000_s1029" type="#_x0000_t202" style="position:absolute;margin-left:-48.05pt;margin-top:358.5pt;width:497.25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">
                <v:textbox>
                  <w:txbxContent>
                    <w:p w14:paraId="00DD93AD" w14:textId="4F473D83" w:rsidR="003C66EC" w:rsidRDefault="003C66EC" w:rsidP="003C66EC">
                      <w:pPr>
                        <w:jc w:val="center"/>
                        <w:rPr>
                          <w:b/>
                          <w:lang w:val="en-GB"/>
                        </w:rPr>
                      </w:pPr>
                      <w:r>
                        <w:rPr>
                          <w:b/>
                          <w:lang w:val="en-GB"/>
                        </w:rPr>
                        <w:t>Mary’s Younger Life</w:t>
                      </w:r>
                    </w:p>
                    <w:p w14:paraId="5FA1CB43" w14:textId="72F08ACB" w:rsidR="00370B1C" w:rsidRPr="00370B1C" w:rsidRDefault="00370B1C" w:rsidP="00370B1C">
                      <w:pPr>
                        <w:rPr>
                          <w:rFonts w:asciiTheme="majorHAnsi" w:hAnsiTheme="majorHAnsi" w:cstheme="majorHAnsi"/>
                          <w:lang w:val="en-GB"/>
                        </w:rPr>
                      </w:pPr>
                      <w:r>
                        <w:rPr>
                          <w:rFonts w:asciiTheme="majorHAnsi" w:hAnsiTheme="majorHAnsi" w:cstheme="majorHAnsi"/>
                          <w:b/>
                          <w:lang w:val="en-GB"/>
                        </w:rPr>
                        <w:t xml:space="preserve">Mary sent to France – </w:t>
                      </w:r>
                      <w:r>
                        <w:rPr>
                          <w:rFonts w:asciiTheme="majorHAnsi" w:hAnsiTheme="majorHAnsi" w:cstheme="majorHAnsi"/>
                          <w:lang w:val="en-GB"/>
                        </w:rPr>
                        <w:t xml:space="preserve">Born in 1542, father died when she was a baby and mother became a regent. At age 6, sent to France. Married Prince Francis at 15 who died one year into his reign. </w:t>
                      </w:r>
                      <w:r w:rsidR="001D10E2">
                        <w:rPr>
                          <w:rFonts w:asciiTheme="majorHAnsi" w:hAnsiTheme="majorHAnsi" w:cstheme="majorHAnsi"/>
                          <w:lang w:val="en-GB"/>
                        </w:rPr>
                        <w:t xml:space="preserve">                                                    </w:t>
                      </w:r>
                      <w:r w:rsidRPr="00370B1C">
                        <w:rPr>
                          <w:rFonts w:asciiTheme="majorHAnsi" w:hAnsiTheme="majorHAnsi" w:cstheme="majorHAnsi"/>
                          <w:b/>
                          <w:lang w:val="en-GB"/>
                        </w:rPr>
                        <w:t>Mary returns to Scotland</w:t>
                      </w:r>
                      <w:r>
                        <w:rPr>
                          <w:rFonts w:asciiTheme="majorHAnsi" w:hAnsiTheme="majorHAnsi" w:cstheme="majorHAnsi"/>
                          <w:lang w:val="en-GB"/>
                        </w:rPr>
                        <w:t xml:space="preserve"> – married Henry Stuart (1561), Lord Darnley. Gave birth to James (1566). 1566, Darnley stabbed Mary’s Italian secretary, Rizzio, to death.                                     </w:t>
                      </w:r>
                    </w:p>
                  </w:txbxContent>
                </v:textbox>
                <w10:wrap type="square"/>
              </v:shape>
            </w:pict>
          </mc:Fallback>
        </mc:AlternateContent>
      </w:r>
      <w:r w:rsidR="001D10E2">
        <w:rPr>
          <w:noProof/>
        </w:rPr>
        <mc:AlternateContent>
          <mc:Choice Requires="wps">
            <w:drawing>
              <wp:anchor distT="45720" distB="45720" distL="114300" distR="114300" simplePos="0" relativeHeight="251671552" behindDoc="0" locked="0" layoutInCell="1" allowOverlap="1" wp14:anchorId="4401DD77" wp14:editId="1DF230D1">
                <wp:simplePos x="0" y="0"/>
                <wp:positionH relativeFrom="column">
                  <wp:posOffset>2838450</wp:posOffset>
                </wp:positionH>
                <wp:positionV relativeFrom="paragraph">
                  <wp:posOffset>3333750</wp:posOffset>
                </wp:positionV>
                <wp:extent cx="2905125" cy="1181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1100"/>
                        </a:xfrm>
                        <a:prstGeom prst="rect">
                          <a:avLst/>
                        </a:prstGeom>
                        <a:solidFill>
                          <a:srgbClr val="FFFFFF"/>
                        </a:solidFill>
                        <a:ln w="9525">
                          <a:solidFill>
                            <a:srgbClr val="000000"/>
                          </a:solidFill>
                          <a:miter lim="800000"/>
                          <a:headEnd/>
                          <a:tailEnd/>
                        </a:ln>
                      </wps:spPr>
                      <wps:txbx>
                        <w:txbxContent>
                          <w:p w14:paraId="5CE9B98F" w14:textId="323502ED" w:rsidR="001D10E2" w:rsidRPr="001D10E2" w:rsidRDefault="001D10E2" w:rsidP="001D10E2">
                            <w:pPr>
                              <w:jc w:val="center"/>
                              <w:rPr>
                                <w:b/>
                                <w:lang w:val="en-GB"/>
                              </w:rPr>
                            </w:pPr>
                            <w:r w:rsidRPr="001D10E2">
                              <w:rPr>
                                <w:b/>
                                <w:lang w:val="en-GB"/>
                              </w:rPr>
                              <w:t>Excommunication of Elizabeth, 1570</w:t>
                            </w:r>
                            <w:r>
                              <w:rPr>
                                <w:b/>
                                <w:lang w:val="en-GB"/>
                              </w:rPr>
                              <w:t xml:space="preserve">          </w:t>
                            </w:r>
                            <w:r w:rsidRPr="001D10E2">
                              <w:rPr>
                                <w:lang w:val="en-GB"/>
                              </w:rPr>
                              <w:t xml:space="preserve">Issued a </w:t>
                            </w:r>
                            <w:r w:rsidRPr="001D10E2">
                              <w:rPr>
                                <w:b/>
                                <w:lang w:val="en-GB"/>
                              </w:rPr>
                              <w:t>Papal Bull</w:t>
                            </w:r>
                            <w:r w:rsidRPr="001D10E2">
                              <w:rPr>
                                <w:lang w:val="en-GB"/>
                              </w:rPr>
                              <w:t xml:space="preserve">. Called upon Catholics to remove Elizabeth from the throne. Parliament passed a </w:t>
                            </w:r>
                            <w:r w:rsidRPr="001D10E2">
                              <w:rPr>
                                <w:b/>
                                <w:lang w:val="en-GB"/>
                              </w:rPr>
                              <w:t>Treason Act in 1571</w:t>
                            </w:r>
                            <w:r w:rsidRPr="001D10E2">
                              <w:rPr>
                                <w:lang w:val="en-GB"/>
                              </w:rPr>
                              <w:t>. This made any reference to the Papal bull illegal. Confiscated property of Catholics fled abroad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1DD77" id="_x0000_s1030" type="#_x0000_t202" style="position:absolute;margin-left:223.5pt;margin-top:262.5pt;width:228.75pt;height: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">
                <v:textbox>
                  <w:txbxContent>
                    <w:p w14:paraId="5CE9B98F" w14:textId="323502ED" w:rsidR="001D10E2" w:rsidRPr="001D10E2" w:rsidRDefault="001D10E2" w:rsidP="001D10E2">
                      <w:pPr>
                        <w:jc w:val="center"/>
                        <w:rPr>
                          <w:b/>
                          <w:lang w:val="en-GB"/>
                        </w:rPr>
                      </w:pPr>
                      <w:r w:rsidRPr="001D10E2">
                        <w:rPr>
                          <w:b/>
                          <w:lang w:val="en-GB"/>
                        </w:rPr>
                        <w:t>Excommunication of Elizabeth, 1570</w:t>
                      </w:r>
                      <w:r>
                        <w:rPr>
                          <w:b/>
                          <w:lang w:val="en-GB"/>
                        </w:rPr>
                        <w:t xml:space="preserve">          </w:t>
                      </w:r>
                      <w:r w:rsidRPr="001D10E2">
                        <w:rPr>
                          <w:lang w:val="en-GB"/>
                        </w:rPr>
                        <w:t xml:space="preserve">Issued a </w:t>
                      </w:r>
                      <w:r w:rsidRPr="001D10E2">
                        <w:rPr>
                          <w:b/>
                          <w:lang w:val="en-GB"/>
                        </w:rPr>
                        <w:t>Papal Bull</w:t>
                      </w:r>
                      <w:r w:rsidRPr="001D10E2">
                        <w:rPr>
                          <w:lang w:val="en-GB"/>
                        </w:rPr>
                        <w:t xml:space="preserve">. Called upon Catholics to remove Elizabeth from the throne. Parliament passed a </w:t>
                      </w:r>
                      <w:r w:rsidRPr="001D10E2">
                        <w:rPr>
                          <w:b/>
                          <w:lang w:val="en-GB"/>
                        </w:rPr>
                        <w:t>Treason Act in 1571</w:t>
                      </w:r>
                      <w:r w:rsidRPr="001D10E2">
                        <w:rPr>
                          <w:lang w:val="en-GB"/>
                        </w:rPr>
                        <w:t>. This made any reference to the Papal bull illegal. Confiscated property of Catholics fled abroad 12+ months.</w:t>
                      </w:r>
                    </w:p>
                  </w:txbxContent>
                </v:textbox>
                <w10:wrap type="square"/>
              </v:shape>
            </w:pict>
          </mc:Fallback>
        </mc:AlternateContent>
      </w:r>
      <w:r w:rsidR="001D10E2">
        <w:rPr>
          <w:noProof/>
        </w:rPr>
        <mc:AlternateContent>
          <mc:Choice Requires="wps">
            <w:drawing>
              <wp:anchor distT="45720" distB="45720" distL="114300" distR="114300" simplePos="0" relativeHeight="251667456" behindDoc="0" locked="0" layoutInCell="1" allowOverlap="1" wp14:anchorId="082FDF9D" wp14:editId="35DA23D4">
                <wp:simplePos x="0" y="0"/>
                <wp:positionH relativeFrom="column">
                  <wp:posOffset>2847975</wp:posOffset>
                </wp:positionH>
                <wp:positionV relativeFrom="paragraph">
                  <wp:posOffset>2000250</wp:posOffset>
                </wp:positionV>
                <wp:extent cx="2905125" cy="1285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85875"/>
                        </a:xfrm>
                        <a:prstGeom prst="rect">
                          <a:avLst/>
                        </a:prstGeom>
                        <a:solidFill>
                          <a:srgbClr val="FFFFFF"/>
                        </a:solidFill>
                        <a:ln w="9525">
                          <a:solidFill>
                            <a:srgbClr val="000000"/>
                          </a:solidFill>
                          <a:miter lim="800000"/>
                          <a:headEnd/>
                          <a:tailEnd/>
                        </a:ln>
                      </wps:spPr>
                      <wps:txbx>
                        <w:txbxContent>
                          <w:p w14:paraId="7B0FA998" w14:textId="69805792" w:rsidR="003C66EC" w:rsidRDefault="003C66EC" w:rsidP="003C66EC">
                            <w:pPr>
                              <w:jc w:val="center"/>
                              <w:rPr>
                                <w:b/>
                                <w:lang w:val="en-GB"/>
                              </w:rPr>
                            </w:pPr>
                            <w:r w:rsidRPr="003C66EC">
                              <w:rPr>
                                <w:b/>
                                <w:lang w:val="en-GB"/>
                              </w:rPr>
                              <w:t>Mary’s Arrival in England, 1568</w:t>
                            </w:r>
                          </w:p>
                          <w:p w14:paraId="7BAC65D6" w14:textId="4DF8A689" w:rsidR="003C66EC" w:rsidRPr="003C66EC" w:rsidRDefault="003C66EC" w:rsidP="003C66EC">
                            <w:pPr>
                              <w:rPr>
                                <w:rFonts w:asciiTheme="majorHAnsi" w:hAnsiTheme="majorHAnsi" w:cstheme="majorHAnsi"/>
                                <w:lang w:val="en-GB"/>
                              </w:rPr>
                            </w:pPr>
                            <w:r>
                              <w:rPr>
                                <w:rFonts w:asciiTheme="majorHAnsi" w:hAnsiTheme="majorHAnsi" w:cstheme="majorHAnsi"/>
                                <w:lang w:val="en-GB"/>
                              </w:rPr>
                              <w:t>Elizabeth had several choices but chose to hold her captive. Her other options were: send her back / execute her / make her the heir / allow her into France / help her get her Scottish throne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FDF9D" id="_x0000_s1031" type="#_x0000_t202" style="position:absolute;margin-left:224.25pt;margin-top:157.5pt;width:228.75pt;height:10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">
                <v:textbox>
                  <w:txbxContent>
                    <w:p w14:paraId="7B0FA998" w14:textId="69805792" w:rsidR="003C66EC" w:rsidRDefault="003C66EC" w:rsidP="003C66EC">
                      <w:pPr>
                        <w:jc w:val="center"/>
                        <w:rPr>
                          <w:b/>
                          <w:lang w:val="en-GB"/>
                        </w:rPr>
                      </w:pPr>
                      <w:r w:rsidRPr="003C66EC">
                        <w:rPr>
                          <w:b/>
                          <w:lang w:val="en-GB"/>
                        </w:rPr>
                        <w:t>Mary’s Arrival in England, 1568</w:t>
                      </w:r>
                    </w:p>
                    <w:p w14:paraId="7BAC65D6" w14:textId="4DF8A689" w:rsidR="003C66EC" w:rsidRPr="003C66EC" w:rsidRDefault="003C66EC" w:rsidP="003C66EC">
                      <w:pPr>
                        <w:rPr>
                          <w:rFonts w:asciiTheme="majorHAnsi" w:hAnsiTheme="majorHAnsi" w:cstheme="majorHAnsi"/>
                          <w:lang w:val="en-GB"/>
                        </w:rPr>
                      </w:pPr>
                      <w:r>
                        <w:rPr>
                          <w:rFonts w:asciiTheme="majorHAnsi" w:hAnsiTheme="majorHAnsi" w:cstheme="majorHAnsi"/>
                          <w:lang w:val="en-GB"/>
                        </w:rPr>
                        <w:t>Elizabeth had several choices but chose to hold her captive. Her other options were: send her back / execute her / make her the heir / allow her into France / help her get her Scottish throne back.</w:t>
                      </w:r>
                    </w:p>
                  </w:txbxContent>
                </v:textbox>
                <w10:wrap type="square"/>
              </v:shape>
            </w:pict>
          </mc:Fallback>
        </mc:AlternateContent>
      </w:r>
      <w:r w:rsidR="001D10E2">
        <w:rPr>
          <w:noProof/>
        </w:rPr>
        <mc:AlternateContent>
          <mc:Choice Requires="wps">
            <w:drawing>
              <wp:anchor distT="45720" distB="45720" distL="114300" distR="114300" simplePos="0" relativeHeight="251665408" behindDoc="0" locked="0" layoutInCell="1" allowOverlap="1" wp14:anchorId="6FAE8F03" wp14:editId="785B727C">
                <wp:simplePos x="0" y="0"/>
                <wp:positionH relativeFrom="column">
                  <wp:posOffset>2828925</wp:posOffset>
                </wp:positionH>
                <wp:positionV relativeFrom="paragraph">
                  <wp:posOffset>95250</wp:posOffset>
                </wp:positionV>
                <wp:extent cx="2971800" cy="1857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57375"/>
                        </a:xfrm>
                        <a:prstGeom prst="rect">
                          <a:avLst/>
                        </a:prstGeom>
                        <a:solidFill>
                          <a:srgbClr val="FFFFFF"/>
                        </a:solidFill>
                        <a:ln w="9525">
                          <a:solidFill>
                            <a:srgbClr val="000000"/>
                          </a:solidFill>
                          <a:miter lim="800000"/>
                          <a:headEnd/>
                          <a:tailEnd/>
                        </a:ln>
                      </wps:spPr>
                      <wps:txbx>
                        <w:txbxContent>
                          <w:p w14:paraId="0A37941F" w14:textId="53D8F430" w:rsidR="00370B1C" w:rsidRDefault="00370B1C" w:rsidP="00370B1C">
                            <w:pPr>
                              <w:jc w:val="center"/>
                              <w:rPr>
                                <w:b/>
                                <w:lang w:val="en-GB"/>
                              </w:rPr>
                            </w:pPr>
                            <w:r w:rsidRPr="00370B1C">
                              <w:rPr>
                                <w:b/>
                                <w:lang w:val="en-GB"/>
                              </w:rPr>
                              <w:t>Mary and Bothwell</w:t>
                            </w:r>
                          </w:p>
                          <w:p w14:paraId="451CB199" w14:textId="6D8BD170" w:rsidR="00370B1C" w:rsidRPr="00370B1C" w:rsidRDefault="00370B1C" w:rsidP="00370B1C">
                            <w:pPr>
                              <w:rPr>
                                <w:rFonts w:asciiTheme="majorHAnsi" w:hAnsiTheme="majorHAnsi" w:cstheme="majorHAnsi"/>
                                <w:lang w:val="en-GB"/>
                              </w:rPr>
                            </w:pPr>
                            <w:r>
                              <w:rPr>
                                <w:rFonts w:asciiTheme="majorHAnsi" w:hAnsiTheme="majorHAnsi" w:cstheme="majorHAnsi"/>
                                <w:lang w:val="en-GB"/>
                              </w:rPr>
                              <w:t xml:space="preserve">Became friendly with the Earl of Bothwell. In 1567, Darnley became ill with smallpox, Mary put </w:t>
                            </w:r>
                            <w:r w:rsidR="003C66EC">
                              <w:rPr>
                                <w:rFonts w:asciiTheme="majorHAnsi" w:hAnsiTheme="majorHAnsi" w:cstheme="majorHAnsi"/>
                                <w:lang w:val="en-GB"/>
                              </w:rPr>
                              <w:t xml:space="preserve">him in a house in Edinburgh which blew up later that year with Darnley’s body strangled outside. Bothwell was accused of murder, found not guilty then married Mary. Protestant lords </w:t>
                            </w:r>
                            <w:proofErr w:type="gramStart"/>
                            <w:r w:rsidR="003C66EC">
                              <w:rPr>
                                <w:rFonts w:asciiTheme="majorHAnsi" w:hAnsiTheme="majorHAnsi" w:cstheme="majorHAnsi"/>
                                <w:lang w:val="en-GB"/>
                              </w:rPr>
                              <w:t>rebelled ,</w:t>
                            </w:r>
                            <w:proofErr w:type="gramEnd"/>
                            <w:r w:rsidR="003C66EC">
                              <w:rPr>
                                <w:rFonts w:asciiTheme="majorHAnsi" w:hAnsiTheme="majorHAnsi" w:cstheme="majorHAnsi"/>
                                <w:lang w:val="en-GB"/>
                              </w:rPr>
                              <w:t xml:space="preserve"> she was imprisoned. In 1567, she was forced to abdicate in favour of her protestant 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F03" id="_x0000_s1032" type="#_x0000_t202" style="position:absolute;margin-left:222.75pt;margin-top:7.5pt;width:234pt;height:14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">
                <v:textbox>
                  <w:txbxContent>
                    <w:p w14:paraId="0A37941F" w14:textId="53D8F430" w:rsidR="00370B1C" w:rsidRDefault="00370B1C" w:rsidP="00370B1C">
                      <w:pPr>
                        <w:jc w:val="center"/>
                        <w:rPr>
                          <w:b/>
                          <w:lang w:val="en-GB"/>
                        </w:rPr>
                      </w:pPr>
                      <w:r w:rsidRPr="00370B1C">
                        <w:rPr>
                          <w:b/>
                          <w:lang w:val="en-GB"/>
                        </w:rPr>
                        <w:t>Mary and Bothwell</w:t>
                      </w:r>
                    </w:p>
                    <w:p w14:paraId="451CB199" w14:textId="6D8BD170" w:rsidR="00370B1C" w:rsidRPr="00370B1C" w:rsidRDefault="00370B1C" w:rsidP="00370B1C">
                      <w:pPr>
                        <w:rPr>
                          <w:rFonts w:asciiTheme="majorHAnsi" w:hAnsiTheme="majorHAnsi" w:cstheme="majorHAnsi"/>
                          <w:lang w:val="en-GB"/>
                        </w:rPr>
                      </w:pPr>
                      <w:r>
                        <w:rPr>
                          <w:rFonts w:asciiTheme="majorHAnsi" w:hAnsiTheme="majorHAnsi" w:cstheme="majorHAnsi"/>
                          <w:lang w:val="en-GB"/>
                        </w:rPr>
                        <w:t xml:space="preserve">Became friendly with the Earl of Bothwell. In 1567, Darnley became ill with smallpox, Mary put </w:t>
                      </w:r>
                      <w:r w:rsidR="003C66EC">
                        <w:rPr>
                          <w:rFonts w:asciiTheme="majorHAnsi" w:hAnsiTheme="majorHAnsi" w:cstheme="majorHAnsi"/>
                          <w:lang w:val="en-GB"/>
                        </w:rPr>
                        <w:t xml:space="preserve">him in a house in Edinburgh which blew up later that year with Darnley’s body strangled outside. Bothwell was accused of murder, found not guilty then married Mary. Protestant lords </w:t>
                      </w:r>
                      <w:proofErr w:type="gramStart"/>
                      <w:r w:rsidR="003C66EC">
                        <w:rPr>
                          <w:rFonts w:asciiTheme="majorHAnsi" w:hAnsiTheme="majorHAnsi" w:cstheme="majorHAnsi"/>
                          <w:lang w:val="en-GB"/>
                        </w:rPr>
                        <w:t>rebelled ,</w:t>
                      </w:r>
                      <w:proofErr w:type="gramEnd"/>
                      <w:r w:rsidR="003C66EC">
                        <w:rPr>
                          <w:rFonts w:asciiTheme="majorHAnsi" w:hAnsiTheme="majorHAnsi" w:cstheme="majorHAnsi"/>
                          <w:lang w:val="en-GB"/>
                        </w:rPr>
                        <w:t xml:space="preserve"> she was imprisoned. In 1567, she was forced to abdicate in favour of her protestant son</w:t>
                      </w:r>
                    </w:p>
                  </w:txbxContent>
                </v:textbox>
                <w10:wrap type="square"/>
              </v:shape>
            </w:pict>
          </mc:Fallback>
        </mc:AlternateContent>
      </w:r>
      <w:r w:rsidR="007C2249">
        <w:rPr>
          <w:noProof/>
        </w:rPr>
        <mc:AlternateContent>
          <mc:Choice Requires="wps">
            <w:drawing>
              <wp:anchor distT="45720" distB="45720" distL="114300" distR="114300" simplePos="0" relativeHeight="251669504" behindDoc="0" locked="0" layoutInCell="1" allowOverlap="1" wp14:anchorId="43894375" wp14:editId="53FF79E9">
                <wp:simplePos x="0" y="0"/>
                <wp:positionH relativeFrom="column">
                  <wp:posOffset>5867400</wp:posOffset>
                </wp:positionH>
                <wp:positionV relativeFrom="paragraph">
                  <wp:posOffset>95250</wp:posOffset>
                </wp:positionV>
                <wp:extent cx="3819525" cy="2324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324100"/>
                        </a:xfrm>
                        <a:prstGeom prst="rect">
                          <a:avLst/>
                        </a:prstGeom>
                        <a:solidFill>
                          <a:srgbClr val="FFFFFF"/>
                        </a:solidFill>
                        <a:ln w="9525">
                          <a:solidFill>
                            <a:srgbClr val="000000"/>
                          </a:solidFill>
                          <a:miter lim="800000"/>
                          <a:headEnd/>
                          <a:tailEnd/>
                        </a:ln>
                      </wps:spPr>
                      <wps:txbx>
                        <w:txbxContent>
                          <w:p w14:paraId="79691BD6" w14:textId="51E56528" w:rsidR="007C2249" w:rsidRDefault="00C47944" w:rsidP="00C47944">
                            <w:pPr>
                              <w:jc w:val="center"/>
                              <w:rPr>
                                <w:b/>
                                <w:lang w:val="en-GB"/>
                              </w:rPr>
                            </w:pPr>
                            <w:r w:rsidRPr="00C47944">
                              <w:rPr>
                                <w:b/>
                                <w:lang w:val="en-GB"/>
                              </w:rPr>
                              <w:t>Rebellion of the Northern Earls</w:t>
                            </w:r>
                            <w:r w:rsidR="00A3185B">
                              <w:rPr>
                                <w:b/>
                                <w:lang w:val="en-GB"/>
                              </w:rPr>
                              <w:t>, 1569</w:t>
                            </w:r>
                          </w:p>
                          <w:p w14:paraId="2AA518A4" w14:textId="062033A0" w:rsidR="00C47944" w:rsidRDefault="00A3185B" w:rsidP="00C47944">
                            <w:pPr>
                              <w:rPr>
                                <w:rFonts w:asciiTheme="majorHAnsi" w:hAnsiTheme="majorHAnsi" w:cstheme="majorHAnsi"/>
                                <w:lang w:val="en-GB"/>
                              </w:rPr>
                            </w:pPr>
                            <w:r w:rsidRPr="00A3185B">
                              <w:rPr>
                                <w:rFonts w:asciiTheme="majorHAnsi" w:hAnsiTheme="majorHAnsi" w:cstheme="majorHAnsi"/>
                                <w:b/>
                                <w:lang w:val="en-GB"/>
                              </w:rPr>
                              <w:t>Causes</w:t>
                            </w:r>
                            <w:r>
                              <w:rPr>
                                <w:rFonts w:asciiTheme="majorHAnsi" w:hAnsiTheme="majorHAnsi" w:cstheme="majorHAnsi"/>
                                <w:lang w:val="en-GB"/>
                              </w:rPr>
                              <w:t xml:space="preserve"> – Arrival of Mary in 1568. Earl of Westmorland and Northumberland, planned to depose Elizabeth and marry Mary to Norfolk. He was executed but the other two avoided capture. </w:t>
                            </w:r>
                            <w:r w:rsidRPr="00A3185B">
                              <w:rPr>
                                <w:rFonts w:asciiTheme="majorHAnsi" w:hAnsiTheme="majorHAnsi" w:cstheme="majorHAnsi"/>
                                <w:b/>
                                <w:lang w:val="en-GB"/>
                              </w:rPr>
                              <w:t>Events</w:t>
                            </w:r>
                            <w:r>
                              <w:rPr>
                                <w:rFonts w:asciiTheme="majorHAnsi" w:hAnsiTheme="majorHAnsi" w:cstheme="majorHAnsi"/>
                                <w:lang w:val="en-GB"/>
                              </w:rPr>
                              <w:t xml:space="preserve"> – in 1569, 4,600 men marched Southward. Plans to besiege York failed and they retreated. Two earls fled– Scotland. </w:t>
                            </w:r>
                            <w:r w:rsidRPr="00A3185B">
                              <w:rPr>
                                <w:rFonts w:asciiTheme="majorHAnsi" w:hAnsiTheme="majorHAnsi" w:cstheme="majorHAnsi"/>
                                <w:b/>
                                <w:lang w:val="en-GB"/>
                              </w:rPr>
                              <w:t>Reasons for the Failure</w:t>
                            </w:r>
                            <w:r>
                              <w:rPr>
                                <w:rFonts w:asciiTheme="majorHAnsi" w:hAnsiTheme="majorHAnsi" w:cstheme="majorHAnsi"/>
                                <w:lang w:val="en-GB"/>
                              </w:rPr>
                              <w:t xml:space="preserve"> – Poor planning and leadership, lack of foreign support, Elizabeth was very popular.</w:t>
                            </w:r>
                          </w:p>
                          <w:p w14:paraId="1C694623" w14:textId="5F857B17" w:rsidR="00A3185B" w:rsidRPr="00C47944" w:rsidRDefault="00A3185B" w:rsidP="00C47944">
                            <w:pPr>
                              <w:rPr>
                                <w:rFonts w:asciiTheme="majorHAnsi" w:hAnsiTheme="majorHAnsi" w:cstheme="majorHAnsi"/>
                                <w:lang w:val="en-GB"/>
                              </w:rPr>
                            </w:pPr>
                            <w:r w:rsidRPr="00A3185B">
                              <w:rPr>
                                <w:rFonts w:asciiTheme="majorHAnsi" w:hAnsiTheme="majorHAnsi" w:cstheme="majorHAnsi"/>
                                <w:b/>
                                <w:lang w:val="en-GB"/>
                              </w:rPr>
                              <w:t>The Aftermath</w:t>
                            </w:r>
                            <w:r>
                              <w:rPr>
                                <w:rFonts w:asciiTheme="majorHAnsi" w:hAnsiTheme="majorHAnsi" w:cstheme="majorHAnsi"/>
                                <w:lang w:val="en-GB"/>
                              </w:rPr>
                              <w:t xml:space="preserve"> – Northumberland was captured and beheaded, Westmorland died in Flanders (in poverty). Norfolk released from prison. 800 rebels were executed.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4375" id="_x0000_s1033" type="#_x0000_t202" style="position:absolute;margin-left:462pt;margin-top:7.5pt;width:300.75pt;height:18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">
                <v:textbox>
                  <w:txbxContent>
                    <w:p w14:paraId="79691BD6" w14:textId="51E56528" w:rsidR="007C2249" w:rsidRDefault="00C47944" w:rsidP="00C47944">
                      <w:pPr>
                        <w:jc w:val="center"/>
                        <w:rPr>
                          <w:b/>
                          <w:lang w:val="en-GB"/>
                        </w:rPr>
                      </w:pPr>
                      <w:r w:rsidRPr="00C47944">
                        <w:rPr>
                          <w:b/>
                          <w:lang w:val="en-GB"/>
                        </w:rPr>
                        <w:t>Rebellion of the Northern Earls</w:t>
                      </w:r>
                      <w:r w:rsidR="00A3185B">
                        <w:rPr>
                          <w:b/>
                          <w:lang w:val="en-GB"/>
                        </w:rPr>
                        <w:t>, 1569</w:t>
                      </w:r>
                    </w:p>
                    <w:p w14:paraId="2AA518A4" w14:textId="062033A0" w:rsidR="00C47944" w:rsidRDefault="00A3185B" w:rsidP="00C47944">
                      <w:pPr>
                        <w:rPr>
                          <w:rFonts w:asciiTheme="majorHAnsi" w:hAnsiTheme="majorHAnsi" w:cstheme="majorHAnsi"/>
                          <w:lang w:val="en-GB"/>
                        </w:rPr>
                      </w:pPr>
                      <w:r w:rsidRPr="00A3185B">
                        <w:rPr>
                          <w:rFonts w:asciiTheme="majorHAnsi" w:hAnsiTheme="majorHAnsi" w:cstheme="majorHAnsi"/>
                          <w:b/>
                          <w:lang w:val="en-GB"/>
                        </w:rPr>
                        <w:t>Causes</w:t>
                      </w:r>
                      <w:r>
                        <w:rPr>
                          <w:rFonts w:asciiTheme="majorHAnsi" w:hAnsiTheme="majorHAnsi" w:cstheme="majorHAnsi"/>
                          <w:lang w:val="en-GB"/>
                        </w:rPr>
                        <w:t xml:space="preserve"> – Arrival of Mary in 1568. Earl of Westmorland and Northumberland, planned to depose Elizabeth and marry Mary to Norfolk. He was executed but the other two avoided capture. </w:t>
                      </w:r>
                      <w:r w:rsidRPr="00A3185B">
                        <w:rPr>
                          <w:rFonts w:asciiTheme="majorHAnsi" w:hAnsiTheme="majorHAnsi" w:cstheme="majorHAnsi"/>
                          <w:b/>
                          <w:lang w:val="en-GB"/>
                        </w:rPr>
                        <w:t>Events</w:t>
                      </w:r>
                      <w:r>
                        <w:rPr>
                          <w:rFonts w:asciiTheme="majorHAnsi" w:hAnsiTheme="majorHAnsi" w:cstheme="majorHAnsi"/>
                          <w:lang w:val="en-GB"/>
                        </w:rPr>
                        <w:t xml:space="preserve"> – in 1569, 4,600 men marched Southward. Plans to besiege York failed and they retreated. Two earls fled– Scotland. </w:t>
                      </w:r>
                      <w:r w:rsidRPr="00A3185B">
                        <w:rPr>
                          <w:rFonts w:asciiTheme="majorHAnsi" w:hAnsiTheme="majorHAnsi" w:cstheme="majorHAnsi"/>
                          <w:b/>
                          <w:lang w:val="en-GB"/>
                        </w:rPr>
                        <w:t>Reasons for the Failure</w:t>
                      </w:r>
                      <w:r>
                        <w:rPr>
                          <w:rFonts w:asciiTheme="majorHAnsi" w:hAnsiTheme="majorHAnsi" w:cstheme="majorHAnsi"/>
                          <w:lang w:val="en-GB"/>
                        </w:rPr>
                        <w:t xml:space="preserve"> – Poor planning and leadership, lack of foreign support, Elizabeth was very popular.</w:t>
                      </w:r>
                    </w:p>
                    <w:p w14:paraId="1C694623" w14:textId="5F857B17" w:rsidR="00A3185B" w:rsidRPr="00C47944" w:rsidRDefault="00A3185B" w:rsidP="00C47944">
                      <w:pPr>
                        <w:rPr>
                          <w:rFonts w:asciiTheme="majorHAnsi" w:hAnsiTheme="majorHAnsi" w:cstheme="majorHAnsi"/>
                          <w:lang w:val="en-GB"/>
                        </w:rPr>
                      </w:pPr>
                      <w:r w:rsidRPr="00A3185B">
                        <w:rPr>
                          <w:rFonts w:asciiTheme="majorHAnsi" w:hAnsiTheme="majorHAnsi" w:cstheme="majorHAnsi"/>
                          <w:b/>
                          <w:lang w:val="en-GB"/>
                        </w:rPr>
                        <w:t>The Aftermath</w:t>
                      </w:r>
                      <w:r>
                        <w:rPr>
                          <w:rFonts w:asciiTheme="majorHAnsi" w:hAnsiTheme="majorHAnsi" w:cstheme="majorHAnsi"/>
                          <w:lang w:val="en-GB"/>
                        </w:rPr>
                        <w:t xml:space="preserve"> – Northumberland was captured and beheaded, Westmorland died in Flanders (in poverty). Norfolk released from prison. 800 rebels were executed. </w:t>
                      </w:r>
                    </w:p>
                  </w:txbxContent>
                </v:textbox>
                <w10:wrap type="square"/>
              </v:shape>
            </w:pict>
          </mc:Fallback>
        </mc:AlternateContent>
      </w:r>
      <w:r w:rsidR="00BE2247">
        <w:rPr>
          <w:noProof/>
        </w:rPr>
        <mc:AlternateContent>
          <mc:Choice Requires="wps">
            <w:drawing>
              <wp:anchor distT="0" distB="0" distL="114300" distR="114300" simplePos="0" relativeHeight="251659264" behindDoc="0" locked="0" layoutInCell="1" allowOverlap="1" wp14:anchorId="31684429" wp14:editId="6788F05F">
                <wp:simplePos x="0" y="0"/>
                <wp:positionH relativeFrom="margin">
                  <wp:posOffset>3257550</wp:posOffset>
                </wp:positionH>
                <wp:positionV relativeFrom="paragraph">
                  <wp:posOffset>-466726</wp:posOffset>
                </wp:positionV>
                <wp:extent cx="232410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24100"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388CF" w14:textId="1D4ABAC7" w:rsidR="00BE2247" w:rsidRPr="00BE2247" w:rsidRDefault="00BE2247" w:rsidP="00BE224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247">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Catholic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4429" id="Rectangle 2" o:spid="_x0000_s1034" style="position:absolute;margin-left:256.5pt;margin-top:-36.75pt;width:183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" fillcolor="white [3212]" strokecolor="black [3213]" strokeweight="1pt">
                <v:textbox>
                  <w:txbxContent>
                    <w:p w14:paraId="1D4388CF" w14:textId="1D4ABAC7" w:rsidR="00BE2247" w:rsidRPr="00BE2247" w:rsidRDefault="00BE2247" w:rsidP="00BE224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247">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Catholic Threat</w:t>
                      </w:r>
                    </w:p>
                  </w:txbxContent>
                </v:textbox>
                <w10:wrap anchorx="margin"/>
              </v:rect>
            </w:pict>
          </mc:Fallback>
        </mc:AlternateContent>
      </w:r>
      <w:proofErr w:type="spellStart"/>
      <w:r w:rsidR="00903E6F">
        <w:t>bbbbbbbbbbbbbbbbbbbbbbbbbbbbbbbbbbbbbbbbb</w:t>
      </w:r>
      <w:r w:rsidR="00102077">
        <w:rPr>
          <w:noProof/>
        </w:rPr>
        <w:lastRenderedPageBreak/>
        <mc:AlternateContent>
          <mc:Choice Requires="wps">
            <w:drawing>
              <wp:anchor distT="45720" distB="45720" distL="114300" distR="114300" simplePos="0" relativeHeight="251684864" behindDoc="0" locked="0" layoutInCell="1" allowOverlap="1" wp14:anchorId="62095894" wp14:editId="03C20C2E">
                <wp:simplePos x="0" y="0"/>
                <wp:positionH relativeFrom="column">
                  <wp:posOffset>2762250</wp:posOffset>
                </wp:positionH>
                <wp:positionV relativeFrom="paragraph">
                  <wp:posOffset>1638300</wp:posOffset>
                </wp:positionV>
                <wp:extent cx="6772275" cy="9906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90600"/>
                        </a:xfrm>
                        <a:prstGeom prst="rect">
                          <a:avLst/>
                        </a:prstGeom>
                        <a:solidFill>
                          <a:srgbClr val="FFFFFF"/>
                        </a:solidFill>
                        <a:ln w="9525">
                          <a:solidFill>
                            <a:srgbClr val="000000"/>
                          </a:solidFill>
                          <a:miter lim="800000"/>
                          <a:headEnd/>
                          <a:tailEnd/>
                        </a:ln>
                      </wps:spPr>
                      <wps:txbx>
                        <w:txbxContent>
                          <w:p w14:paraId="3E44FCCB" w14:textId="2A0E6169" w:rsidR="00102077" w:rsidRDefault="00102077" w:rsidP="00102077">
                            <w:pPr>
                              <w:jc w:val="center"/>
                              <w:rPr>
                                <w:b/>
                                <w:lang w:val="en-GB"/>
                              </w:rPr>
                            </w:pPr>
                            <w:r w:rsidRPr="00102077">
                              <w:rPr>
                                <w:b/>
                                <w:lang w:val="en-GB"/>
                              </w:rPr>
                              <w:t>The Babington Plot</w:t>
                            </w:r>
                          </w:p>
                          <w:p w14:paraId="04BBC739" w14:textId="13C1D1A1" w:rsidR="006613F4" w:rsidRPr="006613F4" w:rsidRDefault="006613F4" w:rsidP="006613F4">
                            <w:pPr>
                              <w:rPr>
                                <w:rFonts w:asciiTheme="majorHAnsi" w:hAnsiTheme="majorHAnsi" w:cstheme="majorHAnsi"/>
                                <w:lang w:val="en-GB"/>
                              </w:rPr>
                            </w:pPr>
                            <w:r>
                              <w:rPr>
                                <w:rFonts w:asciiTheme="majorHAnsi" w:hAnsiTheme="majorHAnsi" w:cstheme="majorHAnsi"/>
                                <w:lang w:val="en-GB"/>
                              </w:rPr>
                              <w:t xml:space="preserve">Anthony Babington, a young catholic nobleman. Walsingham intercepted his and Mary’s letters. In 1585, Babington sent her the plan which she accepted. In 1586, Walsingham struck, Babington and six other plotters were executed. Through the letters, Walsingham now had complete proof that Mary was involved.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5894" id="_x0000_s1035" type="#_x0000_t202" style="position:absolute;margin-left:217.5pt;margin-top:129pt;width:533.25pt;height: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ZFJg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">
                <v:textbox>
                  <w:txbxContent>
                    <w:p w14:paraId="3E44FCCB" w14:textId="2A0E6169" w:rsidR="00102077" w:rsidRDefault="00102077" w:rsidP="00102077">
                      <w:pPr>
                        <w:jc w:val="center"/>
                        <w:rPr>
                          <w:b/>
                          <w:lang w:val="en-GB"/>
                        </w:rPr>
                      </w:pPr>
                      <w:r w:rsidRPr="00102077">
                        <w:rPr>
                          <w:b/>
                          <w:lang w:val="en-GB"/>
                        </w:rPr>
                        <w:t>The Babington Plot</w:t>
                      </w:r>
                    </w:p>
                    <w:p w14:paraId="04BBC739" w14:textId="13C1D1A1" w:rsidR="006613F4" w:rsidRPr="006613F4" w:rsidRDefault="006613F4" w:rsidP="006613F4">
                      <w:pPr>
                        <w:rPr>
                          <w:rFonts w:asciiTheme="majorHAnsi" w:hAnsiTheme="majorHAnsi" w:cstheme="majorHAnsi"/>
                          <w:lang w:val="en-GB"/>
                        </w:rPr>
                      </w:pPr>
                      <w:r>
                        <w:rPr>
                          <w:rFonts w:asciiTheme="majorHAnsi" w:hAnsiTheme="majorHAnsi" w:cstheme="majorHAnsi"/>
                          <w:lang w:val="en-GB"/>
                        </w:rPr>
                        <w:t xml:space="preserve">Anthony Babington, a young catholic nobleman. Walsingham intercepted his and Mary’s letters. In 1585, Babington sent her the plan which she accepted. In 1586, Walsingham struck, Babington and six other plotters were executed. Through the letters, Walsingham now had complete proof that Mary was involved. </w:t>
                      </w:r>
                    </w:p>
                  </w:txbxContent>
                </v:textbox>
                <w10:wrap type="square"/>
              </v:shape>
            </w:pict>
          </mc:Fallback>
        </mc:AlternateContent>
      </w:r>
      <w:r w:rsidR="00B90419">
        <w:rPr>
          <w:noProof/>
        </w:rPr>
        <mc:AlternateContent>
          <mc:Choice Requires="wps">
            <w:drawing>
              <wp:anchor distT="45720" distB="45720" distL="114300" distR="114300" simplePos="0" relativeHeight="251682816" behindDoc="0" locked="0" layoutInCell="1" allowOverlap="1" wp14:anchorId="13F15ED6" wp14:editId="57F071A7">
                <wp:simplePos x="0" y="0"/>
                <wp:positionH relativeFrom="column">
                  <wp:posOffset>5772150</wp:posOffset>
                </wp:positionH>
                <wp:positionV relativeFrom="paragraph">
                  <wp:posOffset>0</wp:posOffset>
                </wp:positionV>
                <wp:extent cx="3771900" cy="1466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66850"/>
                        </a:xfrm>
                        <a:prstGeom prst="rect">
                          <a:avLst/>
                        </a:prstGeom>
                        <a:solidFill>
                          <a:srgbClr val="FFFFFF"/>
                        </a:solidFill>
                        <a:ln w="9525">
                          <a:solidFill>
                            <a:srgbClr val="000000"/>
                          </a:solidFill>
                          <a:miter lim="800000"/>
                          <a:headEnd/>
                          <a:tailEnd/>
                        </a:ln>
                      </wps:spPr>
                      <wps:txbx>
                        <w:txbxContent>
                          <w:p w14:paraId="0183E2A4" w14:textId="3A8B0E47" w:rsidR="00B90419" w:rsidRDefault="00B90419" w:rsidP="00102077">
                            <w:pPr>
                              <w:jc w:val="center"/>
                              <w:rPr>
                                <w:b/>
                                <w:lang w:val="en-GB"/>
                              </w:rPr>
                            </w:pPr>
                            <w:r w:rsidRPr="00102077">
                              <w:rPr>
                                <w:b/>
                                <w:lang w:val="en-GB"/>
                              </w:rPr>
                              <w:t>Increasing Catholic Threat</w:t>
                            </w:r>
                          </w:p>
                          <w:p w14:paraId="03AF992E" w14:textId="2D7E38F3" w:rsidR="00102077" w:rsidRPr="00102077" w:rsidRDefault="00102077" w:rsidP="00102077">
                            <w:pPr>
                              <w:rPr>
                                <w:rFonts w:asciiTheme="majorHAnsi" w:hAnsiTheme="majorHAnsi" w:cstheme="majorHAnsi"/>
                                <w:lang w:val="en-GB"/>
                              </w:rPr>
                            </w:pPr>
                            <w:r>
                              <w:rPr>
                                <w:rFonts w:asciiTheme="majorHAnsi" w:hAnsiTheme="majorHAnsi" w:cstheme="majorHAnsi"/>
                                <w:lang w:val="en-GB"/>
                              </w:rPr>
                              <w:t>In 1583, John Summerville tried to assassinate Elizabeth with a pistol, he was locked up and committed suicide in prison. In 1584, William of Orange was assassinated. Concerned for her safety, Parliament issued a bond of association which meant that should she be killed, the murderers would be punished. In 1585, Spain declared war on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15ED6" id="_x0000_s1036" type="#_x0000_t202" style="position:absolute;margin-left:454.5pt;margin-top:0;width:297pt;height:1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">
                <v:textbox>
                  <w:txbxContent>
                    <w:p w14:paraId="0183E2A4" w14:textId="3A8B0E47" w:rsidR="00B90419" w:rsidRDefault="00B90419" w:rsidP="00102077">
                      <w:pPr>
                        <w:jc w:val="center"/>
                        <w:rPr>
                          <w:b/>
                          <w:lang w:val="en-GB"/>
                        </w:rPr>
                      </w:pPr>
                      <w:r w:rsidRPr="00102077">
                        <w:rPr>
                          <w:b/>
                          <w:lang w:val="en-GB"/>
                        </w:rPr>
                        <w:t>Increasing Catholic Threat</w:t>
                      </w:r>
                    </w:p>
                    <w:p w14:paraId="03AF992E" w14:textId="2D7E38F3" w:rsidR="00102077" w:rsidRPr="00102077" w:rsidRDefault="00102077" w:rsidP="00102077">
                      <w:pPr>
                        <w:rPr>
                          <w:rFonts w:asciiTheme="majorHAnsi" w:hAnsiTheme="majorHAnsi" w:cstheme="majorHAnsi"/>
                          <w:lang w:val="en-GB"/>
                        </w:rPr>
                      </w:pPr>
                      <w:r>
                        <w:rPr>
                          <w:rFonts w:asciiTheme="majorHAnsi" w:hAnsiTheme="majorHAnsi" w:cstheme="majorHAnsi"/>
                          <w:lang w:val="en-GB"/>
                        </w:rPr>
                        <w:t>In 1583, John Summerville tried to assassinate Elizabeth with a pistol, he was locked up and committed suicide in prison. In 1584, William of Orange was assassinated. Concerned for her safety, Parliament issued a bond of association which meant that should she be killed, the murderers would be punished. In 1585, Spain declared war on England.</w:t>
                      </w:r>
                    </w:p>
                  </w:txbxContent>
                </v:textbox>
                <w10:wrap type="square"/>
              </v:shape>
            </w:pict>
          </mc:Fallback>
        </mc:AlternateContent>
      </w:r>
      <w:r w:rsidR="000E2C02">
        <w:rPr>
          <w:noProof/>
        </w:rPr>
        <mc:AlternateContent>
          <mc:Choice Requires="wps">
            <w:drawing>
              <wp:anchor distT="45720" distB="45720" distL="114300" distR="114300" simplePos="0" relativeHeight="251680768" behindDoc="0" locked="0" layoutInCell="1" allowOverlap="1" wp14:anchorId="05D6A232" wp14:editId="0FE93ADD">
                <wp:simplePos x="0" y="0"/>
                <wp:positionH relativeFrom="column">
                  <wp:posOffset>2743200</wp:posOffset>
                </wp:positionH>
                <wp:positionV relativeFrom="paragraph">
                  <wp:posOffset>66675</wp:posOffset>
                </wp:positionV>
                <wp:extent cx="2943225" cy="1524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24000"/>
                        </a:xfrm>
                        <a:prstGeom prst="rect">
                          <a:avLst/>
                        </a:prstGeom>
                        <a:solidFill>
                          <a:srgbClr val="FFFFFF"/>
                        </a:solidFill>
                        <a:ln w="9525">
                          <a:solidFill>
                            <a:srgbClr val="000000"/>
                          </a:solidFill>
                          <a:miter lim="800000"/>
                          <a:headEnd/>
                          <a:tailEnd/>
                        </a:ln>
                      </wps:spPr>
                      <wps:txbx>
                        <w:txbxContent>
                          <w:p w14:paraId="2DA36B06" w14:textId="2B00AF1E" w:rsidR="000E2C02" w:rsidRDefault="00B90419" w:rsidP="00B90419">
                            <w:pPr>
                              <w:jc w:val="center"/>
                              <w:rPr>
                                <w:b/>
                                <w:lang w:val="en-GB"/>
                              </w:rPr>
                            </w:pPr>
                            <w:r w:rsidRPr="00B90419">
                              <w:rPr>
                                <w:b/>
                                <w:lang w:val="en-GB"/>
                              </w:rPr>
                              <w:t>Throckmorton Plot, 1583-84</w:t>
                            </w:r>
                          </w:p>
                          <w:p w14:paraId="544AE106" w14:textId="03EF54E4" w:rsidR="00B90419" w:rsidRPr="00B90419" w:rsidRDefault="00B90419" w:rsidP="00B90419">
                            <w:pPr>
                              <w:rPr>
                                <w:lang w:val="en-GB"/>
                              </w:rPr>
                            </w:pPr>
                            <w:r>
                              <w:rPr>
                                <w:lang w:val="en-GB"/>
                              </w:rPr>
                              <w:t xml:space="preserve">The English Catholic organised a plot. French Catholics and Spanish forces backed by papal money to free Mary. Throckmorton acted as the go-between. He was arrested, tortured then executed. Mary was moved, banned from receiving visitors and her mail was checked.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6A232" id="_x0000_s1037" type="#_x0000_t202" style="position:absolute;margin-left:3in;margin-top:5.25pt;width:231.75pt;height:12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">
                <v:textbox>
                  <w:txbxContent>
                    <w:p w14:paraId="2DA36B06" w14:textId="2B00AF1E" w:rsidR="000E2C02" w:rsidRDefault="00B90419" w:rsidP="00B90419">
                      <w:pPr>
                        <w:jc w:val="center"/>
                        <w:rPr>
                          <w:b/>
                          <w:lang w:val="en-GB"/>
                        </w:rPr>
                      </w:pPr>
                      <w:r w:rsidRPr="00B90419">
                        <w:rPr>
                          <w:b/>
                          <w:lang w:val="en-GB"/>
                        </w:rPr>
                        <w:t>Throckmorton Plot, 1583-84</w:t>
                      </w:r>
                    </w:p>
                    <w:p w14:paraId="544AE106" w14:textId="03EF54E4" w:rsidR="00B90419" w:rsidRPr="00B90419" w:rsidRDefault="00B90419" w:rsidP="00B90419">
                      <w:pPr>
                        <w:rPr>
                          <w:lang w:val="en-GB"/>
                        </w:rPr>
                      </w:pPr>
                      <w:r>
                        <w:rPr>
                          <w:lang w:val="en-GB"/>
                        </w:rPr>
                        <w:t xml:space="preserve">The English Catholic organised a plot. French Catholics and Spanish forces backed by papal money to free Mary. Throckmorton acted as the go-between. He was arrested, tortured then executed. Mary was moved, banned from receiving visitors and her mail was checked. </w:t>
                      </w:r>
                    </w:p>
                  </w:txbxContent>
                </v:textbox>
                <w10:wrap type="square"/>
              </v:shape>
            </w:pict>
          </mc:Fallback>
        </mc:AlternateContent>
      </w:r>
      <w:r w:rsidR="00903E6F">
        <w:rPr>
          <w:noProof/>
        </w:rPr>
        <mc:AlternateContent>
          <mc:Choice Requires="wps">
            <w:drawing>
              <wp:anchor distT="45720" distB="45720" distL="114300" distR="114300" simplePos="0" relativeHeight="251677696" behindDoc="0" locked="0" layoutInCell="1" allowOverlap="1" wp14:anchorId="37D95F72" wp14:editId="78674A89">
                <wp:simplePos x="0" y="0"/>
                <wp:positionH relativeFrom="margin">
                  <wp:posOffset>-142875</wp:posOffset>
                </wp:positionH>
                <wp:positionV relativeFrom="paragraph">
                  <wp:posOffset>9525</wp:posOffset>
                </wp:positionV>
                <wp:extent cx="2800350" cy="2124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24075"/>
                        </a:xfrm>
                        <a:prstGeom prst="rect">
                          <a:avLst/>
                        </a:prstGeom>
                        <a:solidFill>
                          <a:srgbClr val="FFFFFF"/>
                        </a:solidFill>
                        <a:ln w="9525">
                          <a:solidFill>
                            <a:srgbClr val="000000"/>
                          </a:solidFill>
                          <a:miter lim="800000"/>
                          <a:headEnd/>
                          <a:tailEnd/>
                        </a:ln>
                      </wps:spPr>
                      <wps:txbx>
                        <w:txbxContent>
                          <w:p w14:paraId="662F949E" w14:textId="0F7AB405" w:rsidR="00903E6F" w:rsidRDefault="000E2C02" w:rsidP="000E2C02">
                            <w:pPr>
                              <w:jc w:val="center"/>
                              <w:rPr>
                                <w:b/>
                                <w:lang w:val="en-GB"/>
                              </w:rPr>
                            </w:pPr>
                            <w:r w:rsidRPr="000E2C02">
                              <w:rPr>
                                <w:b/>
                                <w:lang w:val="en-GB"/>
                              </w:rPr>
                              <w:t>The Ridolfi Plot, 1571</w:t>
                            </w:r>
                          </w:p>
                          <w:p w14:paraId="7158EAEC" w14:textId="67900B83" w:rsidR="000E2C02" w:rsidRDefault="000E2C02" w:rsidP="000E2C02">
                            <w:pPr>
                              <w:rPr>
                                <w:lang w:val="en-GB"/>
                              </w:rPr>
                            </w:pPr>
                            <w:r>
                              <w:rPr>
                                <w:lang w:val="en-GB"/>
                              </w:rPr>
                              <w:t>Organised by Roberto Ridolfi, a Florentine Banker. It involved Mary, Norfolk, Phillip II, the Spanish Ambassador and the Pope. Plan was for Spanish army to land.</w:t>
                            </w:r>
                          </w:p>
                          <w:p w14:paraId="1C16A118" w14:textId="2A7E1E1E" w:rsidR="000E2C02" w:rsidRPr="000E2C02" w:rsidRDefault="000E2C02" w:rsidP="000E2C02">
                            <w:pPr>
                              <w:rPr>
                                <w:lang w:val="en-GB"/>
                              </w:rPr>
                            </w:pPr>
                            <w:r>
                              <w:rPr>
                                <w:lang w:val="en-GB"/>
                              </w:rPr>
                              <w:t xml:space="preserve">Plan was found by William Cecil and Francis Walsingham, who organised the arrests. Norfolk was found guilty of treason and killed, Ridolfi and De </w:t>
                            </w:r>
                            <w:proofErr w:type="spellStart"/>
                            <w:r>
                              <w:rPr>
                                <w:lang w:val="en-GB"/>
                              </w:rPr>
                              <w:t>Spes</w:t>
                            </w:r>
                            <w:proofErr w:type="spellEnd"/>
                            <w:r>
                              <w:rPr>
                                <w:lang w:val="en-GB"/>
                              </w:rPr>
                              <w:t xml:space="preserve"> were expelled from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95F72" id="_x0000_s1038" type="#_x0000_t202" style="position:absolute;margin-left:-11.25pt;margin-top:.75pt;width:220.5pt;height:167.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">
                <v:textbox>
                  <w:txbxContent>
                    <w:p w14:paraId="662F949E" w14:textId="0F7AB405" w:rsidR="00903E6F" w:rsidRDefault="000E2C02" w:rsidP="000E2C02">
                      <w:pPr>
                        <w:jc w:val="center"/>
                        <w:rPr>
                          <w:b/>
                          <w:lang w:val="en-GB"/>
                        </w:rPr>
                      </w:pPr>
                      <w:r w:rsidRPr="000E2C02">
                        <w:rPr>
                          <w:b/>
                          <w:lang w:val="en-GB"/>
                        </w:rPr>
                        <w:t>The Ridolfi Plot, 1571</w:t>
                      </w:r>
                    </w:p>
                    <w:p w14:paraId="7158EAEC" w14:textId="67900B83" w:rsidR="000E2C02" w:rsidRDefault="000E2C02" w:rsidP="000E2C02">
                      <w:pPr>
                        <w:rPr>
                          <w:lang w:val="en-GB"/>
                        </w:rPr>
                      </w:pPr>
                      <w:r>
                        <w:rPr>
                          <w:lang w:val="en-GB"/>
                        </w:rPr>
                        <w:t>Organised by Roberto Ridolfi, a Florentine Banker. It involved Mary, Norfolk, Phillip II, the Spanish Ambassador and the Pope. Plan was for Spanish army to land.</w:t>
                      </w:r>
                    </w:p>
                    <w:p w14:paraId="1C16A118" w14:textId="2A7E1E1E" w:rsidR="000E2C02" w:rsidRPr="000E2C02" w:rsidRDefault="000E2C02" w:rsidP="000E2C02">
                      <w:pPr>
                        <w:rPr>
                          <w:lang w:val="en-GB"/>
                        </w:rPr>
                      </w:pPr>
                      <w:r>
                        <w:rPr>
                          <w:lang w:val="en-GB"/>
                        </w:rPr>
                        <w:t xml:space="preserve">Plan was found by William Cecil and Francis Walsingham, who organised the arrests. Norfolk was found guilty of treason and killed, Ridolfi and De </w:t>
                      </w:r>
                      <w:proofErr w:type="spellStart"/>
                      <w:r>
                        <w:rPr>
                          <w:lang w:val="en-GB"/>
                        </w:rPr>
                        <w:t>Spes</w:t>
                      </w:r>
                      <w:proofErr w:type="spellEnd"/>
                      <w:r>
                        <w:rPr>
                          <w:lang w:val="en-GB"/>
                        </w:rPr>
                        <w:t xml:space="preserve"> were expelled from England.</w:t>
                      </w:r>
                    </w:p>
                  </w:txbxContent>
                </v:textbox>
                <w10:wrap anchorx="margin"/>
              </v:shape>
            </w:pict>
          </mc:Fallback>
        </mc:AlternateContent>
      </w:r>
      <w:r w:rsidR="00903E6F">
        <w:rPr>
          <w:noProof/>
        </w:rPr>
        <mc:AlternateContent>
          <mc:Choice Requires="wps">
            <w:drawing>
              <wp:anchor distT="0" distB="0" distL="114300" distR="114300" simplePos="0" relativeHeight="251678720" behindDoc="0" locked="0" layoutInCell="1" allowOverlap="1" wp14:anchorId="7B01D995" wp14:editId="495DCA2B">
                <wp:simplePos x="0" y="0"/>
                <wp:positionH relativeFrom="margin">
                  <wp:align>center</wp:align>
                </wp:positionH>
                <wp:positionV relativeFrom="paragraph">
                  <wp:posOffset>-438150</wp:posOffset>
                </wp:positionV>
                <wp:extent cx="2409825" cy="4191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409825"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53C70" w14:textId="0FC3C64B" w:rsidR="00903E6F" w:rsidRPr="00903E6F" w:rsidRDefault="00903E6F" w:rsidP="00903E6F">
                            <w:pPr>
                              <w:jc w:val="center"/>
                              <w:rPr>
                                <w:color w:val="000000" w:themeColor="text1"/>
                                <w:sz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3E6F">
                              <w:rPr>
                                <w:color w:val="000000" w:themeColor="text1"/>
                                <w:sz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903E6F">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Catholic</w:t>
                            </w:r>
                            <w:r w:rsidRPr="00903E6F">
                              <w:rPr>
                                <w:color w:val="000000" w:themeColor="text1"/>
                                <w:sz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D995" id="Rectangle 10" o:spid="_x0000_s1039" style="position:absolute;margin-left:0;margin-top:-34.5pt;width:189.75pt;height:3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" fillcolor="white [3212]" strokecolor="black [3213]" strokeweight="1pt">
                <v:textbox>
                  <w:txbxContent>
                    <w:p w14:paraId="01C53C70" w14:textId="0FC3C64B" w:rsidR="00903E6F" w:rsidRPr="00903E6F" w:rsidRDefault="00903E6F" w:rsidP="00903E6F">
                      <w:pPr>
                        <w:jc w:val="center"/>
                        <w:rPr>
                          <w:color w:val="000000" w:themeColor="text1"/>
                          <w:sz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3E6F">
                        <w:rPr>
                          <w:color w:val="000000" w:themeColor="text1"/>
                          <w:sz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903E6F">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Catholic</w:t>
                      </w:r>
                      <w:r w:rsidRPr="00903E6F">
                        <w:rPr>
                          <w:color w:val="000000" w:themeColor="text1"/>
                          <w:sz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Threat</w:t>
                      </w:r>
                    </w:p>
                  </w:txbxContent>
                </v:textbox>
                <w10:wrap anchorx="margin"/>
              </v:rect>
            </w:pict>
          </mc:Fallback>
        </mc:AlternateContent>
      </w:r>
      <w:r w:rsidR="00903E6F">
        <w:t>bbbbbbbbbbbbbbbb</w:t>
      </w:r>
      <w:bookmarkStart w:id="0" w:name="_GoBack"/>
      <w:bookmarkEnd w:id="0"/>
      <w:proofErr w:type="spellEnd"/>
    </w:p>
    <w:sectPr w:rsidR="00BE2247" w:rsidSect="00BE224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2F7"/>
    <w:multiLevelType w:val="hybridMultilevel"/>
    <w:tmpl w:val="B726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47"/>
    <w:rsid w:val="000E2C02"/>
    <w:rsid w:val="00102077"/>
    <w:rsid w:val="001D10E2"/>
    <w:rsid w:val="0028450E"/>
    <w:rsid w:val="00370B1C"/>
    <w:rsid w:val="003C66EC"/>
    <w:rsid w:val="006613F4"/>
    <w:rsid w:val="00664ADD"/>
    <w:rsid w:val="00781E74"/>
    <w:rsid w:val="007C2249"/>
    <w:rsid w:val="00835B88"/>
    <w:rsid w:val="00903E6F"/>
    <w:rsid w:val="00A3185B"/>
    <w:rsid w:val="00B90419"/>
    <w:rsid w:val="00BE2247"/>
    <w:rsid w:val="00C47944"/>
    <w:rsid w:val="00D112C5"/>
    <w:rsid w:val="00EB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8CEF"/>
  <w15:chartTrackingRefBased/>
  <w15:docId w15:val="{4C126F27-CFF4-4C90-A61A-A9B2F0B1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Chris Spurgeon</cp:lastModifiedBy>
  <cp:revision>8</cp:revision>
  <dcterms:created xsi:type="dcterms:W3CDTF">2018-09-08T10:23:00Z</dcterms:created>
  <dcterms:modified xsi:type="dcterms:W3CDTF">2018-09-08T18:17:00Z</dcterms:modified>
</cp:coreProperties>
</file>