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6BD9" w:rsidRDefault="008C58B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Question 1: Use Sources A, B and C to identify one similarity and one difference (4 marks)</w:t>
      </w:r>
    </w:p>
    <w:p w14:paraId="00000002" w14:textId="77777777" w:rsidR="00046BD9" w:rsidRDefault="008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Pick out features that are the same across the sources</w:t>
      </w:r>
    </w:p>
    <w:p w14:paraId="00000003" w14:textId="77777777" w:rsidR="00046BD9" w:rsidRDefault="008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Pick out features which contrast</w:t>
      </w:r>
    </w:p>
    <w:p w14:paraId="00000004" w14:textId="77777777" w:rsidR="00046BD9" w:rsidRDefault="008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content from the sources to support your answer</w:t>
      </w:r>
    </w:p>
    <w:p w14:paraId="00000005" w14:textId="77777777" w:rsidR="00046BD9" w:rsidRDefault="008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connectives, such as similarly, likewise, whereas, however, on the other hand.</w:t>
      </w:r>
    </w:p>
    <w:p w14:paraId="00000006" w14:textId="77777777" w:rsidR="00046BD9" w:rsidRDefault="008C5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2: Which of the two sources is more reliable? (6 marks)</w:t>
      </w:r>
    </w:p>
    <w:p w14:paraId="00000007" w14:textId="77777777" w:rsidR="00046BD9" w:rsidRDefault="008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 to both the content and the author of each source</w:t>
      </w:r>
    </w:p>
    <w:p w14:paraId="00000008" w14:textId="77777777" w:rsidR="00046BD9" w:rsidRDefault="008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your knowledge to test the accuracy of the conte</w:t>
      </w:r>
      <w:r>
        <w:rPr>
          <w:color w:val="000000"/>
          <w:sz w:val="24"/>
          <w:szCs w:val="24"/>
        </w:rPr>
        <w:t>nt</w:t>
      </w:r>
    </w:p>
    <w:p w14:paraId="00000009" w14:textId="77777777" w:rsidR="00046BD9" w:rsidRDefault="008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might the following affect the reliability of the source: who wrote it? When was it written? Who was the source aimed at, and does the intended audience have an impact upon reliability?</w:t>
      </w:r>
    </w:p>
    <w:p w14:paraId="0000000A" w14:textId="77777777" w:rsidR="00046BD9" w:rsidRDefault="008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sure you carry out the above for each source</w:t>
      </w:r>
    </w:p>
    <w:p w14:paraId="0000000B" w14:textId="77777777" w:rsidR="00046BD9" w:rsidRDefault="008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Conclusion – which of the two sources is the most reliable and why?</w:t>
      </w:r>
    </w:p>
    <w:p w14:paraId="0000000C" w14:textId="77777777" w:rsidR="00046BD9" w:rsidRDefault="008C5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 – Describe (5)</w:t>
      </w:r>
    </w:p>
    <w:p w14:paraId="0000000D" w14:textId="77777777" w:rsidR="00046BD9" w:rsidRDefault="008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 your knowledge and understanding of a key issue</w:t>
      </w:r>
    </w:p>
    <w:p w14:paraId="0000000E" w14:textId="77777777" w:rsidR="00046BD9" w:rsidRDefault="008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and describe at least two key features</w:t>
      </w:r>
    </w:p>
    <w:p w14:paraId="0000000F" w14:textId="77777777" w:rsidR="00046BD9" w:rsidRDefault="008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Only include information that is directly relevant to </w:t>
      </w:r>
      <w:r>
        <w:rPr>
          <w:color w:val="000000"/>
          <w:sz w:val="24"/>
          <w:szCs w:val="24"/>
        </w:rPr>
        <w:t>the question</w:t>
      </w:r>
    </w:p>
    <w:p w14:paraId="00000010" w14:textId="77777777" w:rsidR="00046BD9" w:rsidRDefault="008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specific; avoid generalised comments</w:t>
      </w:r>
    </w:p>
    <w:p w14:paraId="00000011" w14:textId="77777777" w:rsidR="00046BD9" w:rsidRDefault="008C5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4 – Explain why a key development/issue was important or significant (9)</w:t>
      </w:r>
    </w:p>
    <w:p w14:paraId="00000012" w14:textId="77777777" w:rsidR="00046BD9" w:rsidRDefault="008C5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 a variety of explained reasons</w:t>
      </w:r>
    </w:p>
    <w:p w14:paraId="00000013" w14:textId="77777777" w:rsidR="00046BD9" w:rsidRDefault="008C5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Include specific details such as names, dates, events, developments and consequences</w:t>
      </w:r>
    </w:p>
    <w:p w14:paraId="00000014" w14:textId="77777777" w:rsidR="00046BD9" w:rsidRDefault="008C5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 your statements with examples</w:t>
      </w:r>
    </w:p>
    <w:p w14:paraId="00000015" w14:textId="77777777" w:rsidR="00046BD9" w:rsidRDefault="008C5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a judgement, evaluating the importance or significance of the named individual, development or issue</w:t>
      </w:r>
    </w:p>
    <w:p w14:paraId="00000016" w14:textId="77777777" w:rsidR="00046BD9" w:rsidRDefault="008C5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5 – how one of the key issues (cause of disease, prevention of disease, treatment, advances in medic</w:t>
      </w:r>
      <w:r>
        <w:rPr>
          <w:b/>
          <w:sz w:val="24"/>
          <w:szCs w:val="24"/>
        </w:rPr>
        <w:t>al knowledge, patient care or public health) has changed over time (16+4)</w:t>
      </w:r>
    </w:p>
    <w:p w14:paraId="00000017" w14:textId="77777777" w:rsidR="00046BD9" w:rsidRDefault="008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your knowledge to provide a detailed, well-structured account, explaining how and why the key issue named in the question has changed/developed over time.</w:t>
      </w:r>
    </w:p>
    <w:p w14:paraId="00000018" w14:textId="77777777" w:rsidR="00046BD9" w:rsidRDefault="008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sure your answer c</w:t>
      </w:r>
      <w:r>
        <w:rPr>
          <w:color w:val="000000"/>
          <w:sz w:val="24"/>
          <w:szCs w:val="24"/>
        </w:rPr>
        <w:t>overs the time periods – medieval, early modern, modern.</w:t>
      </w:r>
    </w:p>
    <w:p w14:paraId="00000019" w14:textId="77777777" w:rsidR="00046BD9" w:rsidRDefault="008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Include specific factual detail</w:t>
      </w:r>
    </w:p>
    <w:p w14:paraId="0000001A" w14:textId="77777777" w:rsidR="00046BD9" w:rsidRDefault="008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Start a new paragraph for each time period</w:t>
      </w:r>
    </w:p>
    <w:p w14:paraId="0000001B" w14:textId="77777777" w:rsidR="00046BD9" w:rsidRDefault="008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links to the question, showing that you are thinking about the degree of progress, change or improvement</w:t>
      </w:r>
    </w:p>
    <w:p w14:paraId="0000001C" w14:textId="77777777" w:rsidR="00046BD9" w:rsidRDefault="008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Take care with spelling, punctuation and grammar</w:t>
      </w:r>
    </w:p>
    <w:sectPr w:rsidR="00046BD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C17"/>
    <w:multiLevelType w:val="multilevel"/>
    <w:tmpl w:val="AFE0A8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F6B04"/>
    <w:multiLevelType w:val="multilevel"/>
    <w:tmpl w:val="839696D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B754D3"/>
    <w:multiLevelType w:val="multilevel"/>
    <w:tmpl w:val="BAC6B9B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3218BA"/>
    <w:multiLevelType w:val="multilevel"/>
    <w:tmpl w:val="BCCA49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506E24"/>
    <w:multiLevelType w:val="multilevel"/>
    <w:tmpl w:val="644060C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9"/>
    <w:rsid w:val="00046BD9"/>
    <w:rsid w:val="008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0A5CB-E7C4-4C90-8789-2C28A4DE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Adams School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Howells</dc:creator>
  <cp:lastModifiedBy>Belinda Howells</cp:lastModifiedBy>
  <cp:revision>2</cp:revision>
  <dcterms:created xsi:type="dcterms:W3CDTF">2020-03-17T08:58:00Z</dcterms:created>
  <dcterms:modified xsi:type="dcterms:W3CDTF">2020-03-17T08:58:00Z</dcterms:modified>
</cp:coreProperties>
</file>